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FC" w:rsidRDefault="00AC73FC" w:rsidP="00AC73FC">
      <w:pPr>
        <w:pStyle w:val="1"/>
      </w:pPr>
      <w:r w:rsidRPr="00AC73FC">
        <w:rPr>
          <w:rFonts w:hint="eastAsia"/>
        </w:rPr>
        <w:t>通讯协议</w:t>
      </w:r>
      <w:r w:rsidRPr="00AC73FC">
        <w:rPr>
          <w:rFonts w:hint="eastAsia"/>
        </w:rPr>
        <w:t>-SDK</w:t>
      </w:r>
      <w:r w:rsidRPr="00AC73FC">
        <w:rPr>
          <w:rFonts w:hint="eastAsia"/>
        </w:rPr>
        <w:t>应用</w:t>
      </w:r>
      <w:r>
        <w:rPr>
          <w:rFonts w:hint="eastAsia"/>
        </w:rPr>
        <w:t>部分的使用说明文档</w:t>
      </w:r>
    </w:p>
    <w:p w:rsidR="00AC73FC" w:rsidRDefault="00AC73FC"/>
    <w:p w:rsidR="00AC73FC" w:rsidRDefault="00AC73FC">
      <w:r>
        <w:rPr>
          <w:rFonts w:hint="eastAsia"/>
        </w:rPr>
        <w:t>基础使用场景展示如下：</w:t>
      </w:r>
    </w:p>
    <w:p w:rsidR="00AC73FC" w:rsidRDefault="00AC73FC">
      <w:r>
        <w:rPr>
          <w:noProof/>
        </w:rPr>
        <w:drawing>
          <wp:inline distT="0" distB="0" distL="0" distR="0" wp14:anchorId="04D8EC2E" wp14:editId="27B9B39F">
            <wp:extent cx="5274310" cy="3591180"/>
            <wp:effectExtent l="0" t="0" r="2540" b="9525"/>
            <wp:docPr id="1" name="图片 1" descr="D:\企业微信\WXWork\1688857457414682\Cache\Image\2023-12\企业微信截图_170227452396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企业微信\WXWork\1688857457414682\Cache\Image\2023-12\企业微信截图_1702274523961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9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3FC" w:rsidRDefault="00AC73FC"/>
    <w:p w:rsidR="004F5CFD" w:rsidRDefault="00AC73FC"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可以提供</w:t>
      </w:r>
      <w:proofErr w:type="spellStart"/>
      <w:r w:rsidR="002F25CA" w:rsidRPr="004F5CFD">
        <w:rPr>
          <w:rFonts w:hint="eastAsia"/>
        </w:rPr>
        <w:t>WebSocket</w:t>
      </w:r>
      <w:proofErr w:type="spellEnd"/>
      <w:r>
        <w:rPr>
          <w:rFonts w:hint="eastAsia"/>
        </w:rPr>
        <w:t>服务</w:t>
      </w:r>
      <w:proofErr w:type="gramStart"/>
      <w:r>
        <w:rPr>
          <w:rFonts w:hint="eastAsia"/>
        </w:rPr>
        <w:t>端模式</w:t>
      </w:r>
      <w:proofErr w:type="gramEnd"/>
      <w:r>
        <w:rPr>
          <w:rFonts w:hint="eastAsia"/>
        </w:rPr>
        <w:t>和</w:t>
      </w:r>
      <w:proofErr w:type="spellStart"/>
      <w:r w:rsidR="002F25CA" w:rsidRPr="004F5CFD">
        <w:rPr>
          <w:rFonts w:hint="eastAsia"/>
        </w:rPr>
        <w:t>WebSocket</w:t>
      </w:r>
      <w:proofErr w:type="spellEnd"/>
      <w:r>
        <w:rPr>
          <w:rFonts w:hint="eastAsia"/>
        </w:rPr>
        <w:t>客户端模式，并通过配置</w:t>
      </w:r>
      <w:r w:rsidRPr="00AC73FC">
        <w:t>config.ini</w:t>
      </w:r>
      <w:r>
        <w:rPr>
          <w:rFonts w:hint="eastAsia"/>
        </w:rPr>
        <w:t xml:space="preserve"> </w:t>
      </w:r>
      <w:r>
        <w:rPr>
          <w:rFonts w:hint="eastAsia"/>
        </w:rPr>
        <w:t>文件来切换工作模式</w:t>
      </w:r>
      <w:r w:rsidR="004F5CFD">
        <w:rPr>
          <w:rFonts w:hint="eastAsia"/>
        </w:rPr>
        <w:t>。</w:t>
      </w:r>
    </w:p>
    <w:p w:rsidR="004F5CFD" w:rsidRDefault="004F5CFD"/>
    <w:p w:rsidR="004F5CFD" w:rsidRDefault="004F5CFD" w:rsidP="004F5CFD">
      <w:r w:rsidRPr="00AC73FC">
        <w:t>config.ini</w:t>
      </w:r>
      <w:r>
        <w:rPr>
          <w:rFonts w:hint="eastAsia"/>
        </w:rPr>
        <w:t xml:space="preserve"> </w:t>
      </w:r>
      <w:r>
        <w:rPr>
          <w:rFonts w:hint="eastAsia"/>
        </w:rPr>
        <w:t>文件关键字解释说明：</w:t>
      </w:r>
    </w:p>
    <w:p w:rsidR="004F5CFD" w:rsidRDefault="004F5CFD" w:rsidP="004F5CFD">
      <w:r w:rsidRPr="00D35621">
        <w:rPr>
          <w:b/>
        </w:rPr>
        <w:t>role</w:t>
      </w:r>
      <w:r>
        <w:t>：</w:t>
      </w:r>
      <w:r w:rsidR="002F25CA">
        <w:rPr>
          <w:rFonts w:hint="eastAsia"/>
        </w:rPr>
        <w:t xml:space="preserve"> </w:t>
      </w:r>
      <w:proofErr w:type="spellStart"/>
      <w:r w:rsidR="002F25CA">
        <w:rPr>
          <w:rFonts w:hint="eastAsia"/>
        </w:rPr>
        <w:t>WSCmdApp</w:t>
      </w:r>
      <w:proofErr w:type="spellEnd"/>
      <w:r>
        <w:t>当前</w:t>
      </w:r>
      <w:proofErr w:type="spellStart"/>
      <w:r w:rsidRPr="004F5CFD">
        <w:rPr>
          <w:rFonts w:hint="eastAsia"/>
        </w:rPr>
        <w:t>WebSocket</w:t>
      </w:r>
      <w:proofErr w:type="spellEnd"/>
      <w:r w:rsidRPr="004F5CFD">
        <w:rPr>
          <w:rFonts w:hint="eastAsia"/>
        </w:rPr>
        <w:t>运行模式</w:t>
      </w:r>
      <w:r w:rsidR="002F25CA">
        <w:rPr>
          <w:rFonts w:hint="eastAsia"/>
        </w:rPr>
        <w:t>；</w:t>
      </w:r>
      <w:r w:rsidR="002F25CA" w:rsidRPr="002F25CA">
        <w:rPr>
          <w:rFonts w:hint="eastAsia"/>
        </w:rPr>
        <w:t>client</w:t>
      </w:r>
      <w:r w:rsidR="002F25CA" w:rsidRPr="002F25CA">
        <w:rPr>
          <w:rFonts w:hint="eastAsia"/>
        </w:rPr>
        <w:t>：客户端模式</w:t>
      </w:r>
      <w:r w:rsidR="002F25CA">
        <w:rPr>
          <w:rFonts w:hint="eastAsia"/>
        </w:rPr>
        <w:t>，</w:t>
      </w:r>
      <w:r w:rsidR="002F25CA" w:rsidRPr="002F25CA">
        <w:rPr>
          <w:rFonts w:hint="eastAsia"/>
        </w:rPr>
        <w:t>server</w:t>
      </w:r>
      <w:r w:rsidR="002F25CA" w:rsidRPr="002F25CA">
        <w:rPr>
          <w:rFonts w:hint="eastAsia"/>
        </w:rPr>
        <w:t>：服务端模式</w:t>
      </w:r>
      <w:r w:rsidR="002F25CA">
        <w:rPr>
          <w:rFonts w:hint="eastAsia"/>
        </w:rPr>
        <w:t>。</w:t>
      </w:r>
    </w:p>
    <w:p w:rsidR="002F25CA" w:rsidRDefault="002F25CA" w:rsidP="004F5CFD">
      <w:proofErr w:type="spellStart"/>
      <w:r w:rsidRPr="00D35621">
        <w:rPr>
          <w:rFonts w:hint="eastAsia"/>
          <w:b/>
        </w:rPr>
        <w:t>i</w:t>
      </w:r>
      <w:r w:rsidRPr="00D35621">
        <w:rPr>
          <w:b/>
        </w:rPr>
        <w:t>p</w:t>
      </w:r>
      <w:proofErr w:type="spellEnd"/>
      <w:r w:rsidRPr="00D35621">
        <w:rPr>
          <w:rFonts w:hint="eastAsia"/>
          <w:b/>
        </w:rPr>
        <w:t>:</w:t>
      </w:r>
      <w:r w:rsidRPr="002F25CA">
        <w:t xml:space="preserve"> </w:t>
      </w:r>
      <w:r>
        <w:t>需要访问的</w:t>
      </w:r>
      <w:proofErr w:type="spellStart"/>
      <w:r w:rsidRPr="004F5CFD">
        <w:rPr>
          <w:rFonts w:hint="eastAsia"/>
        </w:rPr>
        <w:t>WebSocket</w:t>
      </w:r>
      <w:proofErr w:type="spellEnd"/>
      <w:r>
        <w:rPr>
          <w:rFonts w:hint="eastAsia"/>
        </w:rPr>
        <w:t>服务器的</w:t>
      </w:r>
      <w:proofErr w:type="spellStart"/>
      <w:r>
        <w:rPr>
          <w:rFonts w:hint="eastAsia"/>
        </w:rPr>
        <w:t>ip</w:t>
      </w:r>
      <w:proofErr w:type="spellEnd"/>
      <w:r>
        <w:rPr>
          <w:rFonts w:hint="eastAsia"/>
        </w:rPr>
        <w:t>地址，此参数在</w:t>
      </w:r>
      <w:r w:rsidRPr="002F25CA">
        <w:rPr>
          <w:rFonts w:hint="eastAsia"/>
        </w:rPr>
        <w:t>客户端模式</w:t>
      </w:r>
      <w:r>
        <w:rPr>
          <w:rFonts w:hint="eastAsia"/>
        </w:rPr>
        <w:t>下有效</w:t>
      </w:r>
    </w:p>
    <w:p w:rsidR="002F25CA" w:rsidRPr="004F5CFD" w:rsidRDefault="002F25CA" w:rsidP="004F5CFD">
      <w:r w:rsidRPr="00D35621">
        <w:rPr>
          <w:rFonts w:hint="eastAsia"/>
          <w:b/>
        </w:rPr>
        <w:t>p</w:t>
      </w:r>
      <w:r w:rsidRPr="00D35621">
        <w:rPr>
          <w:b/>
        </w:rPr>
        <w:t>ort</w:t>
      </w:r>
      <w:r>
        <w:rPr>
          <w:rFonts w:hint="eastAsia"/>
        </w:rPr>
        <w:t>:</w:t>
      </w:r>
      <w:r w:rsidRPr="002F25CA">
        <w:rPr>
          <w:rFonts w:hint="eastAsia"/>
        </w:rPr>
        <w:t xml:space="preserve"> </w:t>
      </w:r>
      <w:proofErr w:type="spellStart"/>
      <w:r w:rsidRPr="004F5CFD">
        <w:rPr>
          <w:rFonts w:hint="eastAsia"/>
        </w:rPr>
        <w:t>WebSocket</w:t>
      </w:r>
      <w:proofErr w:type="spellEnd"/>
      <w:r w:rsidRPr="002F25CA">
        <w:rPr>
          <w:rFonts w:hint="eastAsia"/>
        </w:rPr>
        <w:t>通讯</w:t>
      </w:r>
      <w:r>
        <w:rPr>
          <w:rFonts w:hint="eastAsia"/>
        </w:rPr>
        <w:t>的端口地址</w:t>
      </w:r>
    </w:p>
    <w:p w:rsidR="00C355EE" w:rsidRDefault="002F25CA">
      <w:proofErr w:type="spellStart"/>
      <w:r w:rsidRPr="00D35621">
        <w:rPr>
          <w:b/>
        </w:rPr>
        <w:t>heartBeatOnOff</w:t>
      </w:r>
      <w:proofErr w:type="spellEnd"/>
      <w:r>
        <w:rPr>
          <w:rFonts w:hint="eastAsia"/>
        </w:rPr>
        <w:t>:</w:t>
      </w:r>
      <w:r>
        <w:rPr>
          <w:rFonts w:hint="eastAsia"/>
        </w:rPr>
        <w:t>此参数配合</w:t>
      </w:r>
      <w:r w:rsidR="00C355EE">
        <w:rPr>
          <w:rFonts w:hint="eastAsia"/>
        </w:rPr>
        <w:t>协议文档中的“心跳”指令使用。</w:t>
      </w:r>
    </w:p>
    <w:p w:rsidR="00C355EE" w:rsidRDefault="00C355EE">
      <w:r>
        <w:rPr>
          <w:rFonts w:hint="eastAsia"/>
        </w:rPr>
        <w:t>当参数配置为</w:t>
      </w:r>
      <w:r>
        <w:rPr>
          <w:rFonts w:hint="eastAsia"/>
        </w:rPr>
        <w:t>0:</w:t>
      </w:r>
      <w:r w:rsidRPr="00C355EE">
        <w:rPr>
          <w:rFonts w:hint="eastAsia"/>
        </w:rPr>
        <w:t xml:space="preserve"> 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会配合的回复对应参数，不进入心跳检测程序，</w:t>
      </w:r>
    </w:p>
    <w:p w:rsidR="004F5CFD" w:rsidRPr="002F25CA" w:rsidRDefault="00C355EE">
      <w:r>
        <w:rPr>
          <w:rFonts w:hint="eastAsia"/>
        </w:rPr>
        <w:t>当参数配置为</w:t>
      </w:r>
      <w:r>
        <w:rPr>
          <w:rFonts w:hint="eastAsia"/>
        </w:rPr>
        <w:t>1:</w:t>
      </w:r>
      <w:r w:rsidRPr="00C355EE">
        <w:rPr>
          <w:rFonts w:hint="eastAsia"/>
        </w:rPr>
        <w:t xml:space="preserve"> 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会配合的回复对应参数，进入心跳检测程序。</w:t>
      </w:r>
    </w:p>
    <w:p w:rsidR="004F5CFD" w:rsidRDefault="002F25CA">
      <w:r w:rsidRPr="00D35621">
        <w:rPr>
          <w:b/>
        </w:rPr>
        <w:t>heartbeat</w:t>
      </w:r>
      <w:r>
        <w:rPr>
          <w:rFonts w:hint="eastAsia"/>
        </w:rPr>
        <w:t>:</w:t>
      </w:r>
      <w:r w:rsidR="00C355EE" w:rsidRPr="00C355EE">
        <w:rPr>
          <w:rFonts w:hint="eastAsia"/>
        </w:rPr>
        <w:t xml:space="preserve"> </w:t>
      </w:r>
      <w:r w:rsidR="00C355EE" w:rsidRPr="00C355EE">
        <w:rPr>
          <w:rFonts w:hint="eastAsia"/>
        </w:rPr>
        <w:t>心跳间隔时长</w:t>
      </w:r>
      <w:r w:rsidR="00C355EE" w:rsidRPr="00C355EE">
        <w:rPr>
          <w:rFonts w:hint="eastAsia"/>
        </w:rPr>
        <w:t xml:space="preserve"> </w:t>
      </w:r>
      <w:r w:rsidR="00C355EE" w:rsidRPr="00C355EE">
        <w:rPr>
          <w:rFonts w:hint="eastAsia"/>
        </w:rPr>
        <w:t>范围：</w:t>
      </w:r>
      <w:r w:rsidR="00C355EE" w:rsidRPr="00C355EE">
        <w:rPr>
          <w:rFonts w:hint="eastAsia"/>
        </w:rPr>
        <w:t xml:space="preserve">10-60 </w:t>
      </w:r>
      <w:r w:rsidR="00C355EE" w:rsidRPr="00C355EE">
        <w:rPr>
          <w:rFonts w:hint="eastAsia"/>
        </w:rPr>
        <w:t>单位</w:t>
      </w:r>
      <w:proofErr w:type="gramStart"/>
      <w:r w:rsidR="00C355EE" w:rsidRPr="00C355EE">
        <w:rPr>
          <w:rFonts w:hint="eastAsia"/>
        </w:rPr>
        <w:t>秒</w:t>
      </w:r>
      <w:proofErr w:type="gramEnd"/>
    </w:p>
    <w:p w:rsidR="00C355EE" w:rsidRDefault="00C355EE">
      <w:r>
        <w:rPr>
          <w:rFonts w:hint="eastAsia"/>
        </w:rPr>
        <w:t>当</w:t>
      </w:r>
      <w:proofErr w:type="spellStart"/>
      <w:r w:rsidRPr="002F25CA">
        <w:t>heartBeatOnOff</w:t>
      </w:r>
      <w:proofErr w:type="spellEnd"/>
      <w:r>
        <w:t>配置为</w:t>
      </w:r>
      <w:r>
        <w:rPr>
          <w:rFonts w:hint="eastAsia"/>
        </w:rPr>
        <w:t>1</w:t>
      </w:r>
      <w:r>
        <w:rPr>
          <w:rFonts w:hint="eastAsia"/>
        </w:rPr>
        <w:t>，并且</w:t>
      </w:r>
      <w:proofErr w:type="spellStart"/>
      <w:r w:rsidRPr="004F5CFD">
        <w:rPr>
          <w:rFonts w:hint="eastAsia"/>
        </w:rPr>
        <w:t>WebSocket</w:t>
      </w:r>
      <w:proofErr w:type="spellEnd"/>
      <w:r w:rsidRPr="004F5CFD">
        <w:rPr>
          <w:rFonts w:hint="eastAsia"/>
        </w:rPr>
        <w:t>运行模式</w:t>
      </w:r>
      <w:r>
        <w:rPr>
          <w:rFonts w:hint="eastAsia"/>
        </w:rPr>
        <w:t>为客户端时，进入心跳检测程序后，在单位时间没有收到心跳指令，</w:t>
      </w:r>
      <w:proofErr w:type="spellStart"/>
      <w:r w:rsidRPr="004F5CFD">
        <w:rPr>
          <w:rFonts w:hint="eastAsia"/>
        </w:rPr>
        <w:t>WebSocket</w:t>
      </w:r>
      <w:proofErr w:type="spellEnd"/>
      <w:r w:rsidR="00D35621">
        <w:rPr>
          <w:rFonts w:hint="eastAsia"/>
        </w:rPr>
        <w:t>客户端</w:t>
      </w:r>
      <w:r>
        <w:rPr>
          <w:rFonts w:hint="eastAsia"/>
        </w:rPr>
        <w:t>会重启</w:t>
      </w:r>
      <w:r w:rsidR="00D35621">
        <w:rPr>
          <w:rFonts w:hint="eastAsia"/>
        </w:rPr>
        <w:t>，重新连接服务器。</w:t>
      </w:r>
    </w:p>
    <w:p w:rsidR="00D35621" w:rsidRDefault="00D35621"/>
    <w:p w:rsidR="00D35621" w:rsidRPr="00D35621" w:rsidRDefault="00D35621"/>
    <w:p w:rsidR="00AC73FC" w:rsidRDefault="004F5CFD">
      <w:r>
        <w:rPr>
          <w:rFonts w:hint="eastAsia"/>
        </w:rPr>
        <w:t>服务端参数配置</w:t>
      </w:r>
      <w:r w:rsidR="00AC73FC">
        <w:rPr>
          <w:rFonts w:hint="eastAsia"/>
        </w:rPr>
        <w:t>参考如下：</w:t>
      </w:r>
    </w:p>
    <w:p w:rsidR="00AC73FC" w:rsidRDefault="00AC73FC"/>
    <w:p w:rsidR="00AC73FC" w:rsidRDefault="00AC73FC">
      <w:r>
        <w:rPr>
          <w:noProof/>
        </w:rPr>
        <w:lastRenderedPageBreak/>
        <w:drawing>
          <wp:inline distT="0" distB="0" distL="0" distR="0">
            <wp:extent cx="5274310" cy="1614584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微信\WeChat Files\wxid_69x0o697t3lc21\FileStorage\Temp\170227688049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4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621" w:rsidRDefault="00D35621" w:rsidP="00D35621">
      <w:pPr>
        <w:jc w:val="center"/>
      </w:pPr>
      <w:r>
        <w:rPr>
          <w:rFonts w:hint="eastAsia"/>
        </w:rPr>
        <w:t>图片</w:t>
      </w:r>
      <w:r>
        <w:rPr>
          <w:rFonts w:hint="eastAsia"/>
        </w:rPr>
        <w:t>1</w:t>
      </w:r>
    </w:p>
    <w:p w:rsidR="00AC73FC" w:rsidRDefault="00AC73FC"/>
    <w:p w:rsidR="00AC73FC" w:rsidRDefault="00D35621" w:rsidP="00A7475E">
      <w:pPr>
        <w:pStyle w:val="a4"/>
        <w:numPr>
          <w:ilvl w:val="0"/>
          <w:numId w:val="3"/>
        </w:numPr>
        <w:ind w:firstLineChars="0"/>
      </w:pPr>
      <w:proofErr w:type="spellStart"/>
      <w:r>
        <w:rPr>
          <w:rFonts w:hint="eastAsia"/>
        </w:rPr>
        <w:t>WSCmdApp</w:t>
      </w:r>
      <w:proofErr w:type="spellEnd"/>
      <w:r>
        <w:t>当前</w:t>
      </w:r>
      <w:proofErr w:type="spellStart"/>
      <w:r w:rsidRPr="004F5CFD">
        <w:rPr>
          <w:rFonts w:hint="eastAsia"/>
        </w:rPr>
        <w:t>WebSocket</w:t>
      </w:r>
      <w:proofErr w:type="spellEnd"/>
      <w:r>
        <w:rPr>
          <w:rFonts w:hint="eastAsia"/>
        </w:rPr>
        <w:t>服务</w:t>
      </w:r>
      <w:proofErr w:type="gramStart"/>
      <w:r>
        <w:rPr>
          <w:rFonts w:hint="eastAsia"/>
        </w:rPr>
        <w:t>端</w:t>
      </w:r>
      <w:r w:rsidRPr="004F5CFD">
        <w:rPr>
          <w:rFonts w:hint="eastAsia"/>
        </w:rPr>
        <w:t>运行</w:t>
      </w:r>
      <w:proofErr w:type="gramEnd"/>
      <w:r w:rsidRPr="004F5CFD">
        <w:rPr>
          <w:rFonts w:hint="eastAsia"/>
        </w:rPr>
        <w:t>模式</w:t>
      </w:r>
      <w:r>
        <w:rPr>
          <w:rFonts w:hint="eastAsia"/>
        </w:rPr>
        <w:t>时，</w:t>
      </w:r>
      <w:r w:rsidR="004F5CFD">
        <w:t>开发流程说明：</w:t>
      </w:r>
    </w:p>
    <w:p w:rsidR="003F6B74" w:rsidRDefault="003F6B74" w:rsidP="003F6B74">
      <w:pPr>
        <w:pStyle w:val="a4"/>
        <w:ind w:left="420" w:firstLineChars="0" w:firstLine="0"/>
      </w:pPr>
      <w:r>
        <w:rPr>
          <w:rFonts w:hint="eastAsia"/>
        </w:rPr>
        <w:t>此举例的是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和应用都在本地的运行环境。</w:t>
      </w:r>
    </w:p>
    <w:p w:rsidR="00AA7751" w:rsidRDefault="00AA7751" w:rsidP="00206BF7">
      <w:pPr>
        <w:pStyle w:val="a4"/>
        <w:numPr>
          <w:ilvl w:val="0"/>
          <w:numId w:val="8"/>
        </w:numPr>
        <w:ind w:firstLineChars="0"/>
      </w:pPr>
      <w:r>
        <w:rPr>
          <w:rFonts w:hint="eastAsia"/>
        </w:rPr>
        <w:t>连接设备</w:t>
      </w:r>
    </w:p>
    <w:p w:rsidR="003F6B74" w:rsidRDefault="003F6B74" w:rsidP="00206BF7">
      <w:pPr>
        <w:pStyle w:val="a4"/>
        <w:ind w:left="992" w:firstLineChars="0" w:firstLine="0"/>
      </w:pPr>
      <w:r>
        <w:rPr>
          <w:rFonts w:hint="eastAsia"/>
        </w:rPr>
        <w:t>请先参考上面</w:t>
      </w:r>
      <w:r>
        <w:t>“</w:t>
      </w:r>
      <w:r>
        <w:t>图片</w:t>
      </w:r>
      <w:r>
        <w:rPr>
          <w:rFonts w:hint="eastAsia"/>
        </w:rPr>
        <w:t>1</w:t>
      </w:r>
      <w:r>
        <w:t>”</w:t>
      </w:r>
      <w:r>
        <w:rPr>
          <w:rFonts w:hint="eastAsia"/>
        </w:rPr>
        <w:t>的进行相关参数配置，并正确启动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程序。</w:t>
      </w:r>
    </w:p>
    <w:p w:rsidR="003F6B74" w:rsidRDefault="003F6B74" w:rsidP="00206BF7">
      <w:pPr>
        <w:pStyle w:val="a4"/>
        <w:ind w:left="992" w:firstLineChars="0" w:firstLine="0"/>
      </w:pPr>
      <w:r>
        <w:rPr>
          <w:rFonts w:hint="eastAsia"/>
        </w:rPr>
        <w:t>应用软件</w:t>
      </w:r>
      <w:proofErr w:type="spellStart"/>
      <w:r w:rsidRPr="004F5CFD">
        <w:rPr>
          <w:rFonts w:hint="eastAsia"/>
        </w:rPr>
        <w:t>WebSocket</w:t>
      </w:r>
      <w:proofErr w:type="spellEnd"/>
      <w:r>
        <w:rPr>
          <w:rFonts w:hint="eastAsia"/>
        </w:rPr>
        <w:t>启动客户端模式，并正确配置相关参数，保证能正常和服务端互通。如出现异常可以通过第三方工具进行相关通信测试。</w:t>
      </w:r>
    </w:p>
    <w:p w:rsidR="003F6B74" w:rsidRDefault="003F6B74" w:rsidP="00206BF7">
      <w:pPr>
        <w:pStyle w:val="a4"/>
        <w:ind w:left="992" w:firstLineChars="0" w:firstLine="0"/>
      </w:pPr>
      <w:r>
        <w:rPr>
          <w:rFonts w:hint="eastAsia"/>
        </w:rPr>
        <w:t>应用软件</w:t>
      </w:r>
      <w:proofErr w:type="spellStart"/>
      <w:r w:rsidRPr="004F5CFD">
        <w:rPr>
          <w:rFonts w:hint="eastAsia"/>
        </w:rPr>
        <w:t>WebSocket</w:t>
      </w:r>
      <w:proofErr w:type="spellEnd"/>
      <w:r>
        <w:rPr>
          <w:rFonts w:hint="eastAsia"/>
        </w:rPr>
        <w:t>启动接收数据的相关程序，把基站连接到对应的</w:t>
      </w:r>
      <w:r>
        <w:rPr>
          <w:rFonts w:hint="eastAsia"/>
        </w:rPr>
        <w:t>USB</w:t>
      </w:r>
      <w:r>
        <w:rPr>
          <w:rFonts w:hint="eastAsia"/>
        </w:rPr>
        <w:t>接口中，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检测到正常基站后会通过</w:t>
      </w:r>
      <w:proofErr w:type="spellStart"/>
      <w:r w:rsidRPr="004F5CFD">
        <w:rPr>
          <w:rFonts w:hint="eastAsia"/>
        </w:rPr>
        <w:t>WebSocket</w:t>
      </w:r>
      <w:proofErr w:type="spellEnd"/>
      <w:r>
        <w:rPr>
          <w:rFonts w:hint="eastAsia"/>
        </w:rPr>
        <w:t>向应用程序发送指令</w:t>
      </w:r>
    </w:p>
    <w:p w:rsidR="003F6B74" w:rsidRDefault="003F6B74" w:rsidP="003F6B74">
      <w:pPr>
        <w:ind w:left="420" w:firstLine="420"/>
      </w:pPr>
      <w:r w:rsidRPr="00CE5A35">
        <w:t>{"fun":"connectBase","baseId":</w:t>
      </w:r>
      <w:r w:rsidRPr="003F6B74">
        <w:rPr>
          <w:color w:val="FF0000"/>
        </w:rPr>
        <w:t>1</w:t>
      </w:r>
      <w:r w:rsidRPr="00CE5A35">
        <w:t>,"infos":{"state":"OK"},"packetTag":"</w:t>
      </w:r>
      <w:r w:rsidRPr="002F31B6">
        <w:t>1</w:t>
      </w:r>
      <w:r w:rsidRPr="00CE5A35">
        <w:t>"}</w:t>
      </w:r>
    </w:p>
    <w:p w:rsidR="003F6B74" w:rsidRDefault="003F6B74" w:rsidP="003F6B74">
      <w:pPr>
        <w:ind w:left="420" w:firstLine="420"/>
      </w:pPr>
      <w:r>
        <w:t>其中红色部分参数可能会不同，没有关系它代表是基站编号。</w:t>
      </w:r>
    </w:p>
    <w:p w:rsidR="003F6B74" w:rsidRDefault="003F6B74" w:rsidP="00206BF7">
      <w:pPr>
        <w:pStyle w:val="a4"/>
        <w:ind w:left="992" w:firstLineChars="0" w:firstLine="0"/>
      </w:pPr>
      <w:r>
        <w:rPr>
          <w:rFonts w:hint="eastAsia"/>
        </w:rPr>
        <w:t>当收到相关的指令，代表编号为“</w:t>
      </w:r>
      <w:r>
        <w:rPr>
          <w:rFonts w:hint="eastAsia"/>
        </w:rPr>
        <w:t>1</w:t>
      </w:r>
      <w:r>
        <w:rPr>
          <w:rFonts w:hint="eastAsia"/>
        </w:rPr>
        <w:t>”基站连接正常，可以对基站做其他相关操作了。</w:t>
      </w:r>
    </w:p>
    <w:p w:rsidR="008D256E" w:rsidRDefault="00B03C89" w:rsidP="00206BF7">
      <w:pPr>
        <w:pStyle w:val="a4"/>
        <w:numPr>
          <w:ilvl w:val="0"/>
          <w:numId w:val="4"/>
        </w:numPr>
        <w:ind w:firstLineChars="0"/>
      </w:pPr>
      <w:r>
        <w:t>读取</w:t>
      </w:r>
      <w:r w:rsidRPr="00B03C89">
        <w:rPr>
          <w:rFonts w:hint="eastAsia"/>
        </w:rPr>
        <w:t>基站型号</w:t>
      </w:r>
      <w:r>
        <w:rPr>
          <w:rFonts w:hint="eastAsia"/>
        </w:rPr>
        <w:t>操作</w:t>
      </w:r>
    </w:p>
    <w:p w:rsidR="00B03C89" w:rsidRDefault="00B03C89" w:rsidP="00206BF7">
      <w:pPr>
        <w:ind w:firstLine="420"/>
      </w:pPr>
      <w:r>
        <w:rPr>
          <w:rFonts w:hint="eastAsia"/>
        </w:rPr>
        <w:t>应用向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发送指令</w:t>
      </w:r>
    </w:p>
    <w:p w:rsidR="00B03C89" w:rsidRDefault="00B03C89" w:rsidP="00206BF7">
      <w:pPr>
        <w:ind w:firstLine="420"/>
      </w:pPr>
      <w:r w:rsidRPr="00B03C89">
        <w:t>{"fun":"readBaseStationModel","baseId":</w:t>
      </w:r>
      <w:r>
        <w:rPr>
          <w:rFonts w:hint="eastAsia"/>
        </w:rPr>
        <w:t>1</w:t>
      </w:r>
      <w:r w:rsidRPr="00B03C89">
        <w:t>,"packetTag":"1</w:t>
      </w:r>
      <w:r>
        <w:rPr>
          <w:rFonts w:hint="eastAsia"/>
        </w:rPr>
        <w:t>0</w:t>
      </w:r>
      <w:r w:rsidRPr="00B03C89">
        <w:t>"}</w:t>
      </w:r>
      <w:r>
        <w:t>，</w:t>
      </w:r>
    </w:p>
    <w:p w:rsidR="00B03C89" w:rsidRDefault="00B03C89" w:rsidP="00206BF7">
      <w:pPr>
        <w:ind w:firstLine="420"/>
      </w:pPr>
      <w:r>
        <w:rPr>
          <w:rFonts w:hint="eastAsia"/>
        </w:rPr>
        <w:t>应用接收到指令</w:t>
      </w:r>
    </w:p>
    <w:p w:rsidR="00B03C89" w:rsidRDefault="00B03C89" w:rsidP="00206BF7">
      <w:pPr>
        <w:ind w:firstLine="420"/>
      </w:pPr>
      <w:r w:rsidRPr="00B03C89">
        <w:t>{"fun":"baseStationModel","baseId":1,"infos":{"value":"</w:t>
      </w:r>
      <w:r w:rsidRPr="003F6B74">
        <w:rPr>
          <w:color w:val="FF0000"/>
        </w:rPr>
        <w:t>218</w:t>
      </w:r>
      <w:r w:rsidRPr="00B03C89">
        <w:t>"},"packetTag":"1</w:t>
      </w:r>
      <w:r>
        <w:rPr>
          <w:rFonts w:hint="eastAsia"/>
        </w:rPr>
        <w:t>0</w:t>
      </w:r>
      <w:r w:rsidRPr="00B03C89">
        <w:t>"}</w:t>
      </w:r>
      <w:r>
        <w:t>，</w:t>
      </w:r>
    </w:p>
    <w:p w:rsidR="00B03C89" w:rsidRDefault="00B03C89" w:rsidP="00206BF7">
      <w:pPr>
        <w:ind w:left="420"/>
      </w:pPr>
      <w:r>
        <w:rPr>
          <w:rFonts w:hint="eastAsia"/>
        </w:rPr>
        <w:t>指令</w:t>
      </w:r>
      <w:r>
        <w:t>中的</w:t>
      </w:r>
      <w:r>
        <w:rPr>
          <w:rFonts w:hint="eastAsia"/>
        </w:rPr>
        <w:t>218</w:t>
      </w:r>
      <w:r>
        <w:rPr>
          <w:rFonts w:hint="eastAsia"/>
        </w:rPr>
        <w:t>代表的是</w:t>
      </w:r>
      <w:r w:rsidRPr="00B03C89">
        <w:t>B200-2.4G</w:t>
      </w:r>
      <w:r>
        <w:t>S</w:t>
      </w:r>
      <w:r>
        <w:t>基站，其他参考协议文档中的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 w:rsidRPr="00B03C89">
        <w:rPr>
          <w:rFonts w:hint="eastAsia"/>
        </w:rPr>
        <w:t>基站型号代码查询表</w:t>
      </w:r>
      <w:r>
        <w:rPr>
          <w:rFonts w:hint="eastAsia"/>
        </w:rPr>
        <w:t>”。</w:t>
      </w:r>
    </w:p>
    <w:p w:rsidR="00B03C89" w:rsidRDefault="00B03C89" w:rsidP="00206BF7">
      <w:pPr>
        <w:pStyle w:val="a4"/>
        <w:numPr>
          <w:ilvl w:val="0"/>
          <w:numId w:val="9"/>
        </w:numPr>
        <w:ind w:firstLineChars="0"/>
      </w:pPr>
      <w:r>
        <w:rPr>
          <w:rFonts w:hint="eastAsia"/>
        </w:rPr>
        <w:t>白名单操作</w:t>
      </w:r>
    </w:p>
    <w:p w:rsidR="00B03C89" w:rsidRDefault="00B03C89" w:rsidP="00206BF7">
      <w:pPr>
        <w:pStyle w:val="a4"/>
        <w:numPr>
          <w:ilvl w:val="1"/>
          <w:numId w:val="10"/>
        </w:numPr>
        <w:ind w:firstLineChars="0"/>
      </w:pPr>
      <w:r>
        <w:rPr>
          <w:rFonts w:hint="eastAsia"/>
        </w:rPr>
        <w:t>读名单操作：应用向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发送指令</w:t>
      </w:r>
    </w:p>
    <w:p w:rsidR="00B03C89" w:rsidRDefault="00B03C89" w:rsidP="00206BF7">
      <w:pPr>
        <w:ind w:left="420" w:firstLine="420"/>
      </w:pPr>
      <w:r w:rsidRPr="00B03C89">
        <w:t>{"fun":"readWhiteList","baseId":</w:t>
      </w:r>
      <w:r w:rsidR="00B66F4A">
        <w:rPr>
          <w:rFonts w:hint="eastAsia"/>
        </w:rPr>
        <w:t>1</w:t>
      </w:r>
      <w:r w:rsidRPr="00B03C89">
        <w:t>,"params":{},"packetTag":"1</w:t>
      </w:r>
      <w:r w:rsidR="00B66F4A">
        <w:rPr>
          <w:rFonts w:hint="eastAsia"/>
        </w:rPr>
        <w:t>0</w:t>
      </w:r>
      <w:r w:rsidRPr="00B03C89">
        <w:t>"}</w:t>
      </w:r>
    </w:p>
    <w:p w:rsidR="00B03C89" w:rsidRDefault="00B66F4A" w:rsidP="00206BF7">
      <w:pPr>
        <w:ind w:left="420" w:firstLine="420"/>
      </w:pPr>
      <w:r>
        <w:rPr>
          <w:rFonts w:hint="eastAsia"/>
        </w:rPr>
        <w:t>应用接收到指令</w:t>
      </w:r>
    </w:p>
    <w:p w:rsidR="00B66F4A" w:rsidRDefault="00B66F4A" w:rsidP="00206BF7">
      <w:pPr>
        <w:ind w:left="420" w:firstLine="420"/>
      </w:pPr>
      <w:r w:rsidRPr="00B66F4A">
        <w:t>{"fun":"whiteList","baseId":1,"infos"</w:t>
      </w:r>
      <w:proofErr w:type="gramStart"/>
      <w:r w:rsidRPr="00B66F4A">
        <w:t>:[</w:t>
      </w:r>
      <w:proofErr w:type="gramEnd"/>
      <w:r w:rsidRPr="00B66F4A">
        <w:t>],"packetTag":"1</w:t>
      </w:r>
      <w:r>
        <w:rPr>
          <w:rFonts w:hint="eastAsia"/>
        </w:rPr>
        <w:t>0</w:t>
      </w:r>
      <w:r w:rsidRPr="00B66F4A">
        <w:t>"}</w:t>
      </w:r>
    </w:p>
    <w:p w:rsidR="00B66F4A" w:rsidRDefault="00B66F4A" w:rsidP="00206BF7">
      <w:pPr>
        <w:ind w:left="420" w:firstLine="420"/>
      </w:pPr>
      <w:r>
        <w:rPr>
          <w:rFonts w:hint="eastAsia"/>
        </w:rPr>
        <w:t>返回结果表明有没有键盘</w:t>
      </w:r>
      <w:r>
        <w:rPr>
          <w:rFonts w:hint="eastAsia"/>
        </w:rPr>
        <w:t>SN</w:t>
      </w:r>
      <w:r>
        <w:rPr>
          <w:rFonts w:hint="eastAsia"/>
        </w:rPr>
        <w:t>在白名单中</w:t>
      </w:r>
      <w:r>
        <w:t>。</w:t>
      </w:r>
    </w:p>
    <w:p w:rsidR="00B66F4A" w:rsidRDefault="00B66F4A" w:rsidP="00B66F4A">
      <w:pPr>
        <w:ind w:left="360"/>
      </w:pPr>
    </w:p>
    <w:p w:rsidR="00B66F4A" w:rsidRDefault="00B66F4A" w:rsidP="00206BF7">
      <w:pPr>
        <w:pStyle w:val="a4"/>
        <w:numPr>
          <w:ilvl w:val="1"/>
          <w:numId w:val="11"/>
        </w:numPr>
        <w:ind w:firstLineChars="0"/>
      </w:pPr>
      <w:r>
        <w:rPr>
          <w:rFonts w:hint="eastAsia"/>
        </w:rPr>
        <w:t>写名单操作：应用向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发送指令</w:t>
      </w:r>
    </w:p>
    <w:p w:rsidR="00B66F4A" w:rsidRDefault="00B66F4A" w:rsidP="00206BF7">
      <w:pPr>
        <w:pStyle w:val="a4"/>
        <w:ind w:left="992" w:firstLineChars="0" w:firstLine="0"/>
      </w:pPr>
      <w:r w:rsidRPr="00B66F4A">
        <w:t>{"fun":"writeWhiteList","baseId":0,"keySnList":[{"keySn":"2111120140"}</w:t>
      </w:r>
      <w:proofErr w:type="gramStart"/>
      <w:r w:rsidRPr="00B66F4A">
        <w:t>,{</w:t>
      </w:r>
      <w:proofErr w:type="gramEnd"/>
      <w:r w:rsidRPr="00B66F4A">
        <w:t>"keySn":"0005243136"},{"keySn":"2111120102"}],"packetTag":"10"}</w:t>
      </w:r>
    </w:p>
    <w:p w:rsidR="00B66F4A" w:rsidRDefault="00B66F4A" w:rsidP="00206BF7">
      <w:pPr>
        <w:pStyle w:val="a4"/>
        <w:ind w:left="992" w:firstLineChars="0" w:firstLine="0"/>
      </w:pPr>
      <w:r>
        <w:rPr>
          <w:rFonts w:hint="eastAsia"/>
        </w:rPr>
        <w:t>应用接收到指令</w:t>
      </w:r>
    </w:p>
    <w:p w:rsidR="00B66F4A" w:rsidRDefault="00B66F4A" w:rsidP="00206BF7">
      <w:pPr>
        <w:pStyle w:val="a4"/>
        <w:ind w:left="992" w:firstLineChars="0" w:firstLine="0"/>
      </w:pPr>
      <w:r w:rsidRPr="00B66F4A">
        <w:t>{"fun":"whiteList","baseId":1,"infos":[{"keySn":"2111120140","state":"OK"}</w:t>
      </w:r>
      <w:proofErr w:type="gramStart"/>
      <w:r w:rsidRPr="00B66F4A">
        <w:t>,{</w:t>
      </w:r>
      <w:proofErr w:type="gramEnd"/>
      <w:r w:rsidRPr="00B66F4A">
        <w:t>"keySn":"0005243136","state":"OK"},{"keySn":"2111120102","state":"OK"}],"packetTag":"1"}</w:t>
      </w:r>
    </w:p>
    <w:p w:rsidR="00B66F4A" w:rsidRDefault="00B66F4A" w:rsidP="00206BF7">
      <w:pPr>
        <w:pStyle w:val="a4"/>
        <w:ind w:left="992" w:firstLineChars="0" w:firstLine="0"/>
      </w:pPr>
      <w:r>
        <w:rPr>
          <w:rFonts w:hint="eastAsia"/>
        </w:rPr>
        <w:t>返回结果表明有三只键盘</w:t>
      </w:r>
      <w:r>
        <w:rPr>
          <w:rFonts w:hint="eastAsia"/>
        </w:rPr>
        <w:t>SN</w:t>
      </w:r>
      <w:r>
        <w:rPr>
          <w:rFonts w:hint="eastAsia"/>
        </w:rPr>
        <w:t>成功添加到了白名单中，分别是：</w:t>
      </w:r>
      <w:r w:rsidRPr="00B66F4A">
        <w:t>2111120140</w:t>
      </w:r>
      <w:r>
        <w:t>，</w:t>
      </w:r>
      <w:r w:rsidRPr="00B66F4A">
        <w:lastRenderedPageBreak/>
        <w:t>0005243136</w:t>
      </w:r>
      <w:r>
        <w:t>，</w:t>
      </w:r>
      <w:r w:rsidRPr="00B66F4A">
        <w:t>2111120102</w:t>
      </w:r>
      <w:r>
        <w:t>。</w:t>
      </w:r>
    </w:p>
    <w:p w:rsidR="00B66F4A" w:rsidRDefault="00B66F4A" w:rsidP="00206BF7">
      <w:pPr>
        <w:pStyle w:val="a4"/>
        <w:ind w:left="992" w:firstLineChars="0" w:firstLine="0"/>
      </w:pPr>
      <w:r>
        <w:rPr>
          <w:rFonts w:hint="eastAsia"/>
        </w:rPr>
        <w:t>更加详细的操作请参考协议文档说明。</w:t>
      </w:r>
    </w:p>
    <w:p w:rsidR="00B03C89" w:rsidRDefault="00B66F4A" w:rsidP="00206BF7">
      <w:pPr>
        <w:pStyle w:val="a4"/>
        <w:numPr>
          <w:ilvl w:val="0"/>
          <w:numId w:val="14"/>
        </w:numPr>
        <w:ind w:firstLineChars="0"/>
      </w:pPr>
      <w:r>
        <w:rPr>
          <w:rFonts w:hint="eastAsia"/>
        </w:rPr>
        <w:t>启动投票业务流程</w:t>
      </w:r>
    </w:p>
    <w:p w:rsidR="00B66F4A" w:rsidRDefault="00CD54C5" w:rsidP="00206BF7">
      <w:pPr>
        <w:ind w:firstLine="420"/>
      </w:pPr>
      <w:r>
        <w:rPr>
          <w:rFonts w:hint="eastAsia"/>
        </w:rPr>
        <w:t>举例</w:t>
      </w:r>
      <w:r w:rsidR="00B66F4A" w:rsidRPr="00B66F4A">
        <w:rPr>
          <w:rFonts w:hint="eastAsia"/>
        </w:rPr>
        <w:t>选择题</w:t>
      </w:r>
      <w:r w:rsidR="00B66F4A">
        <w:rPr>
          <w:rFonts w:hint="eastAsia"/>
        </w:rPr>
        <w:t>操作</w:t>
      </w:r>
    </w:p>
    <w:p w:rsidR="00CD54C5" w:rsidRDefault="00CD54C5" w:rsidP="003F6B74">
      <w:pPr>
        <w:pStyle w:val="a4"/>
        <w:numPr>
          <w:ilvl w:val="2"/>
          <w:numId w:val="4"/>
        </w:numPr>
        <w:ind w:firstLineChars="0"/>
      </w:pPr>
      <w:r>
        <w:rPr>
          <w:rFonts w:hint="eastAsia"/>
        </w:rPr>
        <w:t>启动</w:t>
      </w:r>
      <w:r w:rsidRPr="00B66F4A">
        <w:rPr>
          <w:rFonts w:hint="eastAsia"/>
        </w:rPr>
        <w:t>选择题</w:t>
      </w:r>
      <w:r>
        <w:rPr>
          <w:rFonts w:hint="eastAsia"/>
        </w:rPr>
        <w:t>操作：应用向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发送指令</w:t>
      </w:r>
    </w:p>
    <w:p w:rsidR="00CD54C5" w:rsidRDefault="00CD54C5" w:rsidP="003F6B74">
      <w:pPr>
        <w:pStyle w:val="a4"/>
        <w:ind w:left="992" w:firstLineChars="0" w:firstLine="0"/>
      </w:pPr>
      <w:r w:rsidRPr="00CD54C5">
        <w:t>{"fun":"startChoices","baseId":0,"params":{"optionsMode":"1","secrecyMode":"0","modifyMode":"1","lessMode":"0","options":"4","optionalN":"1"},"packetTag":"1"}</w:t>
      </w:r>
    </w:p>
    <w:p w:rsidR="00CD54C5" w:rsidRDefault="00CD54C5" w:rsidP="003F6B74">
      <w:pPr>
        <w:pStyle w:val="a4"/>
        <w:ind w:left="992" w:firstLineChars="0" w:firstLine="0"/>
      </w:pPr>
      <w:r>
        <w:rPr>
          <w:rFonts w:hint="eastAsia"/>
        </w:rPr>
        <w:t>应用接收到指令</w:t>
      </w:r>
    </w:p>
    <w:p w:rsidR="00CD54C5" w:rsidRDefault="00CD54C5" w:rsidP="003F6B74">
      <w:pPr>
        <w:pStyle w:val="a4"/>
        <w:ind w:left="992" w:firstLineChars="0" w:firstLine="0"/>
      </w:pPr>
      <w:r w:rsidRPr="00CD54C5">
        <w:t>{"fun":"startChoices","baseId":1,"infos":{"state":"OK"},"packetTag":"1"}</w:t>
      </w:r>
    </w:p>
    <w:p w:rsidR="00CD54C5" w:rsidRDefault="00CD54C5" w:rsidP="003F6B74">
      <w:pPr>
        <w:pStyle w:val="a4"/>
        <w:ind w:left="992" w:firstLineChars="0" w:firstLine="0"/>
      </w:pPr>
      <w:r>
        <w:rPr>
          <w:rFonts w:hint="eastAsia"/>
        </w:rPr>
        <w:t>返回结果表明</w:t>
      </w:r>
      <w:r w:rsidRPr="00B66F4A">
        <w:rPr>
          <w:rFonts w:hint="eastAsia"/>
        </w:rPr>
        <w:t>选择题</w:t>
      </w:r>
      <w:r>
        <w:rPr>
          <w:rFonts w:hint="eastAsia"/>
        </w:rPr>
        <w:t>启动正常，这个时候键盘进入答题界面可以正常答题操作</w:t>
      </w:r>
      <w:r>
        <w:t>。</w:t>
      </w:r>
    </w:p>
    <w:p w:rsidR="00CD54C5" w:rsidRDefault="00CD54C5" w:rsidP="003F6B74">
      <w:pPr>
        <w:pStyle w:val="a4"/>
        <w:numPr>
          <w:ilvl w:val="2"/>
          <w:numId w:val="4"/>
        </w:numPr>
        <w:ind w:firstLineChars="0"/>
      </w:pPr>
      <w:r>
        <w:rPr>
          <w:rFonts w:hint="eastAsia"/>
        </w:rPr>
        <w:t>当对应的键盘完成答题操作</w:t>
      </w:r>
    </w:p>
    <w:p w:rsidR="00CD54C5" w:rsidRDefault="00CD54C5" w:rsidP="003F6B74">
      <w:pPr>
        <w:pStyle w:val="a4"/>
        <w:ind w:left="992" w:firstLineChars="0" w:firstLine="0"/>
      </w:pPr>
      <w:r>
        <w:rPr>
          <w:rFonts w:hint="eastAsia"/>
        </w:rPr>
        <w:t>应用接收到指令</w:t>
      </w:r>
    </w:p>
    <w:p w:rsidR="00CD54C5" w:rsidRDefault="00CD54C5" w:rsidP="003F6B74">
      <w:pPr>
        <w:pStyle w:val="a4"/>
        <w:ind w:left="992" w:firstLineChars="0" w:firstLine="0"/>
      </w:pPr>
      <w:r w:rsidRPr="00CD54C5">
        <w:t>{"fun":"answerChoices","baseId":1,"infos":{"time":"2.42","keySn":"1479824643","keyValue":"A"},"packetTag":"1"}</w:t>
      </w:r>
    </w:p>
    <w:p w:rsidR="00CD54C5" w:rsidRDefault="00CD54C5" w:rsidP="003F6B74">
      <w:pPr>
        <w:pStyle w:val="a4"/>
        <w:ind w:left="992" w:firstLineChars="0" w:firstLine="0"/>
      </w:pPr>
      <w:r>
        <w:rPr>
          <w:rFonts w:hint="eastAsia"/>
        </w:rPr>
        <w:t>返回结果表明</w:t>
      </w:r>
      <w:r>
        <w:rPr>
          <w:rFonts w:hint="eastAsia"/>
        </w:rPr>
        <w:t>SN</w:t>
      </w:r>
      <w:r>
        <w:rPr>
          <w:rFonts w:hint="eastAsia"/>
        </w:rPr>
        <w:t>为</w:t>
      </w:r>
      <w:r w:rsidRPr="00CD54C5">
        <w:t>1479824643</w:t>
      </w:r>
      <w:r>
        <w:t>的</w:t>
      </w:r>
      <w:r>
        <w:rPr>
          <w:rFonts w:hint="eastAsia"/>
        </w:rPr>
        <w:t>键盘完成一次答题，答题结果为</w:t>
      </w:r>
      <w:r>
        <w:rPr>
          <w:rFonts w:hint="eastAsia"/>
        </w:rPr>
        <w:t>A</w:t>
      </w:r>
      <w:r>
        <w:rPr>
          <w:rFonts w:hint="eastAsia"/>
        </w:rPr>
        <w:t>。</w:t>
      </w:r>
    </w:p>
    <w:p w:rsidR="00CD54C5" w:rsidRDefault="00CD54C5" w:rsidP="003F6B74">
      <w:pPr>
        <w:pStyle w:val="a4"/>
        <w:numPr>
          <w:ilvl w:val="2"/>
          <w:numId w:val="4"/>
        </w:numPr>
        <w:ind w:firstLineChars="0"/>
      </w:pPr>
      <w:r>
        <w:rPr>
          <w:rFonts w:hint="eastAsia"/>
        </w:rPr>
        <w:t>结束</w:t>
      </w:r>
      <w:r w:rsidRPr="00B66F4A">
        <w:rPr>
          <w:rFonts w:hint="eastAsia"/>
        </w:rPr>
        <w:t>选择题</w:t>
      </w:r>
      <w:r>
        <w:rPr>
          <w:rFonts w:hint="eastAsia"/>
        </w:rPr>
        <w:t>操作：应用向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发送指令</w:t>
      </w:r>
    </w:p>
    <w:p w:rsidR="00B66F4A" w:rsidRDefault="00CD54C5" w:rsidP="003F6B74">
      <w:pPr>
        <w:pStyle w:val="a4"/>
        <w:ind w:left="992" w:firstLineChars="0" w:firstLine="0"/>
      </w:pPr>
      <w:r w:rsidRPr="00CD54C5">
        <w:t>{"fun":"stopChoices","baseId":0,"packetTag":"1"}</w:t>
      </w:r>
    </w:p>
    <w:p w:rsidR="00CD54C5" w:rsidRDefault="00CD54C5" w:rsidP="003F6B74">
      <w:pPr>
        <w:pStyle w:val="a4"/>
        <w:ind w:left="992" w:firstLineChars="0" w:firstLine="0"/>
      </w:pPr>
      <w:r>
        <w:rPr>
          <w:rFonts w:hint="eastAsia"/>
        </w:rPr>
        <w:t>应用接收到指令</w:t>
      </w:r>
    </w:p>
    <w:p w:rsidR="00CD54C5" w:rsidRDefault="00CD54C5" w:rsidP="003F6B74">
      <w:pPr>
        <w:pStyle w:val="a4"/>
        <w:ind w:left="992" w:firstLineChars="0" w:firstLine="0"/>
      </w:pPr>
      <w:r w:rsidRPr="00CD54C5">
        <w:t>{"fun":"stopChoices","baseId":1,"infos":{"state":"OK"},"packetTag":"1"}</w:t>
      </w:r>
    </w:p>
    <w:p w:rsidR="00CD54C5" w:rsidRDefault="00CD54C5" w:rsidP="003F6B74">
      <w:pPr>
        <w:pStyle w:val="a4"/>
        <w:ind w:left="992" w:firstLineChars="0" w:firstLine="0"/>
      </w:pPr>
      <w:r>
        <w:rPr>
          <w:rFonts w:hint="eastAsia"/>
        </w:rPr>
        <w:t>返回结果表明</w:t>
      </w:r>
      <w:r w:rsidRPr="00B66F4A">
        <w:rPr>
          <w:rFonts w:hint="eastAsia"/>
        </w:rPr>
        <w:t>选择题</w:t>
      </w:r>
      <w:r>
        <w:rPr>
          <w:rFonts w:hint="eastAsia"/>
        </w:rPr>
        <w:t>正常结束，这个时候键盘处于待机状态。</w:t>
      </w:r>
    </w:p>
    <w:p w:rsidR="00CD54C5" w:rsidRDefault="00CD54C5" w:rsidP="003F6B74">
      <w:pPr>
        <w:pStyle w:val="a4"/>
        <w:ind w:left="992" w:firstLineChars="0" w:firstLine="0"/>
      </w:pPr>
      <w:r>
        <w:rPr>
          <w:rFonts w:hint="eastAsia"/>
        </w:rPr>
        <w:t>详细的操作请参考协议文档。</w:t>
      </w:r>
    </w:p>
    <w:p w:rsidR="00B03C89" w:rsidRDefault="00B03C89" w:rsidP="00CD54C5">
      <w:pPr>
        <w:pStyle w:val="a4"/>
        <w:ind w:left="360" w:firstLineChars="0" w:firstLine="0"/>
      </w:pPr>
    </w:p>
    <w:p w:rsidR="00CD54C5" w:rsidRDefault="00CD54C5" w:rsidP="00B03C89"/>
    <w:p w:rsidR="00CD54C5" w:rsidRDefault="00BD6AC7" w:rsidP="00CD54C5">
      <w:r>
        <w:rPr>
          <w:rFonts w:hint="eastAsia"/>
        </w:rPr>
        <w:t>客户</w:t>
      </w:r>
      <w:r w:rsidR="00CD54C5">
        <w:rPr>
          <w:rFonts w:hint="eastAsia"/>
        </w:rPr>
        <w:t>端参数配置参考如下：</w:t>
      </w:r>
    </w:p>
    <w:p w:rsidR="00CD54C5" w:rsidRDefault="00CD54C5" w:rsidP="00CD54C5">
      <w:r>
        <w:rPr>
          <w:noProof/>
        </w:rPr>
        <w:drawing>
          <wp:inline distT="0" distB="0" distL="0" distR="0" wp14:anchorId="62DA720B" wp14:editId="7155F645">
            <wp:extent cx="5274310" cy="1557317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Local\Temp\企业微信截图_1702282973372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7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4C5" w:rsidRDefault="00CD54C5" w:rsidP="00CD54C5">
      <w:pPr>
        <w:jc w:val="center"/>
      </w:pPr>
      <w:r>
        <w:rPr>
          <w:rFonts w:hint="eastAsia"/>
        </w:rPr>
        <w:t>图片</w:t>
      </w:r>
      <w:r w:rsidR="00BD6AC7">
        <w:rPr>
          <w:rFonts w:hint="eastAsia"/>
        </w:rPr>
        <w:t>2</w:t>
      </w:r>
    </w:p>
    <w:p w:rsidR="00CD54C5" w:rsidRDefault="00CD54C5" w:rsidP="00CD54C5"/>
    <w:p w:rsidR="00A7475E" w:rsidRDefault="00A7475E" w:rsidP="00A7475E">
      <w:pPr>
        <w:pStyle w:val="a4"/>
        <w:numPr>
          <w:ilvl w:val="0"/>
          <w:numId w:val="3"/>
        </w:numPr>
        <w:ind w:firstLineChars="0"/>
        <w:rPr>
          <w:rFonts w:hint="eastAsia"/>
        </w:rPr>
      </w:pPr>
      <w:proofErr w:type="spellStart"/>
      <w:r>
        <w:rPr>
          <w:rFonts w:hint="eastAsia"/>
        </w:rPr>
        <w:t>WSCmdApp</w:t>
      </w:r>
      <w:proofErr w:type="spellEnd"/>
      <w:r>
        <w:t>当前</w:t>
      </w:r>
      <w:proofErr w:type="spellStart"/>
      <w:r w:rsidRPr="004F5CFD">
        <w:rPr>
          <w:rFonts w:hint="eastAsia"/>
        </w:rPr>
        <w:t>WebSocket</w:t>
      </w:r>
      <w:proofErr w:type="spellEnd"/>
      <w:r w:rsidR="00A86714">
        <w:rPr>
          <w:rFonts w:hint="eastAsia"/>
        </w:rPr>
        <w:t>客户</w:t>
      </w:r>
      <w:r>
        <w:rPr>
          <w:rFonts w:hint="eastAsia"/>
        </w:rPr>
        <w:t>端</w:t>
      </w:r>
      <w:r w:rsidRPr="004F5CFD">
        <w:rPr>
          <w:rFonts w:hint="eastAsia"/>
        </w:rPr>
        <w:t>运行模式</w:t>
      </w:r>
      <w:r>
        <w:rPr>
          <w:rFonts w:hint="eastAsia"/>
        </w:rPr>
        <w:t>时，</w:t>
      </w:r>
      <w:r>
        <w:t>开发流程说明：</w:t>
      </w:r>
    </w:p>
    <w:p w:rsidR="00A86714" w:rsidRDefault="00A86714" w:rsidP="00A86714">
      <w:pPr>
        <w:pStyle w:val="a4"/>
        <w:ind w:left="420" w:firstLineChars="0" w:firstLine="0"/>
      </w:pPr>
      <w:proofErr w:type="spellStart"/>
      <w:r w:rsidRPr="004F5CFD">
        <w:rPr>
          <w:rFonts w:hint="eastAsia"/>
        </w:rPr>
        <w:t>WebSocket</w:t>
      </w:r>
      <w:proofErr w:type="spellEnd"/>
      <w:r>
        <w:rPr>
          <w:rFonts w:hint="eastAsia"/>
        </w:rPr>
        <w:t>客户端</w:t>
      </w:r>
      <w:r w:rsidRPr="004F5CFD">
        <w:rPr>
          <w:rFonts w:hint="eastAsia"/>
        </w:rPr>
        <w:t>运行模式</w:t>
      </w:r>
      <w:r>
        <w:rPr>
          <w:rFonts w:hint="eastAsia"/>
        </w:rPr>
        <w:t>时</w:t>
      </w:r>
      <w:r>
        <w:rPr>
          <w:rFonts w:hint="eastAsia"/>
        </w:rPr>
        <w:t>关于心跳功能的说明：在</w:t>
      </w:r>
      <w:r>
        <w:rPr>
          <w:rFonts w:hint="eastAsia"/>
        </w:rPr>
        <w:t>进入</w:t>
      </w:r>
      <w:r>
        <w:rPr>
          <w:rFonts w:hint="eastAsia"/>
        </w:rPr>
        <w:t>正常</w:t>
      </w:r>
      <w:r>
        <w:rPr>
          <w:rFonts w:hint="eastAsia"/>
        </w:rPr>
        <w:t>心跳检测程序后，在单位时间没有收到心跳指令，</w:t>
      </w:r>
      <w:proofErr w:type="spellStart"/>
      <w:r w:rsidRPr="004F5CFD">
        <w:rPr>
          <w:rFonts w:hint="eastAsia"/>
        </w:rPr>
        <w:t>WebSocket</w:t>
      </w:r>
      <w:proofErr w:type="spellEnd"/>
      <w:r>
        <w:rPr>
          <w:rFonts w:hint="eastAsia"/>
        </w:rPr>
        <w:t>客户端会重启</w:t>
      </w:r>
      <w:r>
        <w:rPr>
          <w:rFonts w:hint="eastAsia"/>
        </w:rPr>
        <w:t>，重新连接服务器，此功能是用来处理客户端和服务器之间异常掉线问题。</w:t>
      </w:r>
      <w:bookmarkStart w:id="0" w:name="_GoBack"/>
      <w:bookmarkEnd w:id="0"/>
    </w:p>
    <w:p w:rsidR="00A7475E" w:rsidRDefault="00A7475E" w:rsidP="00A7475E">
      <w:pPr>
        <w:pStyle w:val="a4"/>
        <w:ind w:left="420" w:firstLineChars="0" w:firstLine="0"/>
      </w:pPr>
      <w:r>
        <w:rPr>
          <w:rFonts w:hint="eastAsia"/>
        </w:rPr>
        <w:t>此举例的是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和应用都在本地的运行环境。</w:t>
      </w:r>
    </w:p>
    <w:p w:rsidR="00A7475E" w:rsidRDefault="00A7475E" w:rsidP="00A7475E">
      <w:pPr>
        <w:pStyle w:val="a4"/>
        <w:numPr>
          <w:ilvl w:val="0"/>
          <w:numId w:val="8"/>
        </w:numPr>
        <w:ind w:firstLineChars="0"/>
      </w:pPr>
      <w:r>
        <w:rPr>
          <w:rFonts w:hint="eastAsia"/>
        </w:rPr>
        <w:t>连接设备</w:t>
      </w:r>
    </w:p>
    <w:p w:rsidR="00A7475E" w:rsidRDefault="00A7475E" w:rsidP="00D90A05">
      <w:pPr>
        <w:ind w:firstLine="420"/>
      </w:pPr>
      <w:r>
        <w:rPr>
          <w:rFonts w:hint="eastAsia"/>
        </w:rPr>
        <w:t>请先参考上面</w:t>
      </w:r>
      <w:r>
        <w:t>“</w:t>
      </w:r>
      <w:r>
        <w:t>图片</w:t>
      </w:r>
      <w:r>
        <w:rPr>
          <w:rFonts w:hint="eastAsia"/>
        </w:rPr>
        <w:t>1</w:t>
      </w:r>
      <w:r>
        <w:t>”</w:t>
      </w:r>
      <w:r>
        <w:rPr>
          <w:rFonts w:hint="eastAsia"/>
        </w:rPr>
        <w:t>的进行相关参数配置，并正确启动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程序。</w:t>
      </w:r>
    </w:p>
    <w:p w:rsidR="00A7475E" w:rsidRDefault="00A7475E" w:rsidP="00D90A05">
      <w:pPr>
        <w:ind w:left="420"/>
      </w:pPr>
      <w:r>
        <w:rPr>
          <w:rFonts w:hint="eastAsia"/>
        </w:rPr>
        <w:t>应用软件</w:t>
      </w:r>
      <w:proofErr w:type="spellStart"/>
      <w:r w:rsidRPr="004F5CFD">
        <w:rPr>
          <w:rFonts w:hint="eastAsia"/>
        </w:rPr>
        <w:t>WebSocket</w:t>
      </w:r>
      <w:proofErr w:type="spellEnd"/>
      <w:r>
        <w:rPr>
          <w:rFonts w:hint="eastAsia"/>
        </w:rPr>
        <w:t>启动客户端模式，并正确配置相关参数，保证能正常和服务端互通。如出现异常可以通过第三方工具进行相关通信测试。</w:t>
      </w:r>
    </w:p>
    <w:p w:rsidR="00A7475E" w:rsidRDefault="00A7475E" w:rsidP="00D90A05">
      <w:pPr>
        <w:ind w:left="420"/>
      </w:pPr>
      <w:r>
        <w:rPr>
          <w:rFonts w:hint="eastAsia"/>
        </w:rPr>
        <w:t>应用软件</w:t>
      </w:r>
      <w:proofErr w:type="spellStart"/>
      <w:r w:rsidRPr="004F5CFD">
        <w:rPr>
          <w:rFonts w:hint="eastAsia"/>
        </w:rPr>
        <w:t>WebSocket</w:t>
      </w:r>
      <w:proofErr w:type="spellEnd"/>
      <w:r>
        <w:rPr>
          <w:rFonts w:hint="eastAsia"/>
        </w:rPr>
        <w:t>启动接收数据的相关程序，把基站连接到对应的</w:t>
      </w:r>
      <w:r>
        <w:rPr>
          <w:rFonts w:hint="eastAsia"/>
        </w:rPr>
        <w:t>USB</w:t>
      </w:r>
      <w:r>
        <w:rPr>
          <w:rFonts w:hint="eastAsia"/>
        </w:rPr>
        <w:t>接口中，</w:t>
      </w:r>
      <w:proofErr w:type="spellStart"/>
      <w:r>
        <w:rPr>
          <w:rFonts w:hint="eastAsia"/>
        </w:rPr>
        <w:lastRenderedPageBreak/>
        <w:t>WSCmdApp</w:t>
      </w:r>
      <w:proofErr w:type="spellEnd"/>
      <w:r>
        <w:rPr>
          <w:rFonts w:hint="eastAsia"/>
        </w:rPr>
        <w:t>检测到正常基站后会通过</w:t>
      </w:r>
      <w:proofErr w:type="spellStart"/>
      <w:r w:rsidRPr="004F5CFD">
        <w:rPr>
          <w:rFonts w:hint="eastAsia"/>
        </w:rPr>
        <w:t>WebSocket</w:t>
      </w:r>
      <w:proofErr w:type="spellEnd"/>
      <w:r>
        <w:rPr>
          <w:rFonts w:hint="eastAsia"/>
        </w:rPr>
        <w:t>向应用程序发送指令</w:t>
      </w:r>
    </w:p>
    <w:p w:rsidR="00A7475E" w:rsidRDefault="00A7475E" w:rsidP="00D90A05">
      <w:pPr>
        <w:ind w:firstLine="420"/>
      </w:pPr>
      <w:r w:rsidRPr="00CE5A35">
        <w:t>{"fun":"connectBase","baseId":</w:t>
      </w:r>
      <w:r w:rsidRPr="003F6B74">
        <w:rPr>
          <w:color w:val="FF0000"/>
        </w:rPr>
        <w:t>1</w:t>
      </w:r>
      <w:r w:rsidRPr="00CE5A35">
        <w:t>,"infos":{"state":"OK"},"packetTag":"</w:t>
      </w:r>
      <w:r w:rsidRPr="002F31B6">
        <w:t>1</w:t>
      </w:r>
      <w:r w:rsidRPr="00CE5A35">
        <w:t>"}</w:t>
      </w:r>
    </w:p>
    <w:p w:rsidR="00A7475E" w:rsidRDefault="00A7475E" w:rsidP="00D90A05">
      <w:pPr>
        <w:ind w:firstLine="420"/>
      </w:pPr>
      <w:r>
        <w:t>其中红色部分参数可能会不同，没有关系它代表是基站编号。</w:t>
      </w:r>
    </w:p>
    <w:p w:rsidR="00A7475E" w:rsidRDefault="00A7475E" w:rsidP="00D90A05">
      <w:pPr>
        <w:ind w:firstLine="420"/>
      </w:pPr>
      <w:r>
        <w:rPr>
          <w:rFonts w:hint="eastAsia"/>
        </w:rPr>
        <w:t>当收到相关的指令，代表编号为“</w:t>
      </w:r>
      <w:r>
        <w:rPr>
          <w:rFonts w:hint="eastAsia"/>
        </w:rPr>
        <w:t>1</w:t>
      </w:r>
      <w:r>
        <w:rPr>
          <w:rFonts w:hint="eastAsia"/>
        </w:rPr>
        <w:t>”基站连接正常，可以对基站做其他相关操作了。</w:t>
      </w:r>
    </w:p>
    <w:p w:rsidR="00A7475E" w:rsidRDefault="00A7475E" w:rsidP="00A7475E">
      <w:pPr>
        <w:pStyle w:val="a4"/>
        <w:numPr>
          <w:ilvl w:val="0"/>
          <w:numId w:val="4"/>
        </w:numPr>
        <w:ind w:firstLineChars="0"/>
      </w:pPr>
      <w:r>
        <w:t>读取</w:t>
      </w:r>
      <w:r w:rsidRPr="00B03C89">
        <w:rPr>
          <w:rFonts w:hint="eastAsia"/>
        </w:rPr>
        <w:t>基站型号</w:t>
      </w:r>
      <w:r>
        <w:rPr>
          <w:rFonts w:hint="eastAsia"/>
        </w:rPr>
        <w:t>操作</w:t>
      </w:r>
    </w:p>
    <w:p w:rsidR="00A7475E" w:rsidRDefault="00A7475E" w:rsidP="00A7475E">
      <w:pPr>
        <w:ind w:firstLine="420"/>
      </w:pPr>
      <w:r>
        <w:rPr>
          <w:rFonts w:hint="eastAsia"/>
        </w:rPr>
        <w:t>应用向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发送指令</w:t>
      </w:r>
    </w:p>
    <w:p w:rsidR="00A7475E" w:rsidRDefault="00A7475E" w:rsidP="00A7475E">
      <w:pPr>
        <w:ind w:firstLine="420"/>
      </w:pPr>
      <w:r w:rsidRPr="00B03C89">
        <w:t>{"fun":"readBaseStationModel","baseId":</w:t>
      </w:r>
      <w:r>
        <w:rPr>
          <w:rFonts w:hint="eastAsia"/>
        </w:rPr>
        <w:t>1</w:t>
      </w:r>
      <w:r w:rsidRPr="00B03C89">
        <w:t>,"packetTag":"1</w:t>
      </w:r>
      <w:r>
        <w:rPr>
          <w:rFonts w:hint="eastAsia"/>
        </w:rPr>
        <w:t>0</w:t>
      </w:r>
      <w:r w:rsidRPr="00B03C89">
        <w:t>"}</w:t>
      </w:r>
      <w:r>
        <w:t>，</w:t>
      </w:r>
    </w:p>
    <w:p w:rsidR="00A7475E" w:rsidRDefault="00A7475E" w:rsidP="00A7475E">
      <w:pPr>
        <w:ind w:firstLine="420"/>
      </w:pPr>
      <w:r>
        <w:rPr>
          <w:rFonts w:hint="eastAsia"/>
        </w:rPr>
        <w:t>应用接收到指令</w:t>
      </w:r>
    </w:p>
    <w:p w:rsidR="00A7475E" w:rsidRDefault="00A7475E" w:rsidP="00A7475E">
      <w:pPr>
        <w:ind w:firstLine="420"/>
      </w:pPr>
      <w:r w:rsidRPr="00B03C89">
        <w:t>{"fun":"baseStationModel","baseId":1,"infos":{"value":"</w:t>
      </w:r>
      <w:r w:rsidRPr="003F6B74">
        <w:rPr>
          <w:color w:val="FF0000"/>
        </w:rPr>
        <w:t>218</w:t>
      </w:r>
      <w:r w:rsidRPr="00B03C89">
        <w:t>"},"packetTag":"1</w:t>
      </w:r>
      <w:r>
        <w:rPr>
          <w:rFonts w:hint="eastAsia"/>
        </w:rPr>
        <w:t>0</w:t>
      </w:r>
      <w:r w:rsidRPr="00B03C89">
        <w:t>"}</w:t>
      </w:r>
      <w:r>
        <w:t>，</w:t>
      </w:r>
    </w:p>
    <w:p w:rsidR="00A7475E" w:rsidRDefault="00A7475E" w:rsidP="00A7475E">
      <w:pPr>
        <w:ind w:left="420"/>
      </w:pPr>
      <w:r>
        <w:rPr>
          <w:rFonts w:hint="eastAsia"/>
        </w:rPr>
        <w:t>指令</w:t>
      </w:r>
      <w:r>
        <w:t>中的</w:t>
      </w:r>
      <w:r>
        <w:rPr>
          <w:rFonts w:hint="eastAsia"/>
        </w:rPr>
        <w:t>218</w:t>
      </w:r>
      <w:r>
        <w:rPr>
          <w:rFonts w:hint="eastAsia"/>
        </w:rPr>
        <w:t>代表的是</w:t>
      </w:r>
      <w:r w:rsidRPr="00B03C89">
        <w:t>B200-2.4G</w:t>
      </w:r>
      <w:r>
        <w:t>S</w:t>
      </w:r>
      <w:r>
        <w:t>基站，其他参考协议文档中的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 w:rsidRPr="00B03C89">
        <w:rPr>
          <w:rFonts w:hint="eastAsia"/>
        </w:rPr>
        <w:t>基站型号代码查询表</w:t>
      </w:r>
      <w:r>
        <w:rPr>
          <w:rFonts w:hint="eastAsia"/>
        </w:rPr>
        <w:t>”。</w:t>
      </w:r>
    </w:p>
    <w:p w:rsidR="00A7475E" w:rsidRDefault="00A7475E" w:rsidP="00A7475E">
      <w:pPr>
        <w:pStyle w:val="a4"/>
        <w:numPr>
          <w:ilvl w:val="0"/>
          <w:numId w:val="9"/>
        </w:numPr>
        <w:ind w:firstLineChars="0"/>
      </w:pPr>
      <w:r>
        <w:rPr>
          <w:rFonts w:hint="eastAsia"/>
        </w:rPr>
        <w:t>白名单操作</w:t>
      </w:r>
    </w:p>
    <w:p w:rsidR="00A7475E" w:rsidRDefault="00A7475E" w:rsidP="00A7475E">
      <w:pPr>
        <w:pStyle w:val="a4"/>
        <w:numPr>
          <w:ilvl w:val="1"/>
          <w:numId w:val="10"/>
        </w:numPr>
        <w:ind w:firstLineChars="0"/>
      </w:pPr>
      <w:r>
        <w:rPr>
          <w:rFonts w:hint="eastAsia"/>
        </w:rPr>
        <w:t>读名单操作：应用向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发送指令</w:t>
      </w:r>
    </w:p>
    <w:p w:rsidR="00A7475E" w:rsidRDefault="00A7475E" w:rsidP="00A7475E">
      <w:pPr>
        <w:ind w:left="420" w:firstLine="420"/>
      </w:pPr>
      <w:r w:rsidRPr="00B03C89">
        <w:t>{"fun":"readWhiteList","baseId":</w:t>
      </w:r>
      <w:r>
        <w:rPr>
          <w:rFonts w:hint="eastAsia"/>
        </w:rPr>
        <w:t>1</w:t>
      </w:r>
      <w:r w:rsidRPr="00B03C89">
        <w:t>,"params":{},"packetTag":"1</w:t>
      </w:r>
      <w:r>
        <w:rPr>
          <w:rFonts w:hint="eastAsia"/>
        </w:rPr>
        <w:t>0</w:t>
      </w:r>
      <w:r w:rsidRPr="00B03C89">
        <w:t>"}</w:t>
      </w:r>
    </w:p>
    <w:p w:rsidR="00A7475E" w:rsidRDefault="00A7475E" w:rsidP="00A7475E">
      <w:pPr>
        <w:ind w:left="420" w:firstLine="420"/>
      </w:pPr>
      <w:r>
        <w:rPr>
          <w:rFonts w:hint="eastAsia"/>
        </w:rPr>
        <w:t>应用接收到指令</w:t>
      </w:r>
    </w:p>
    <w:p w:rsidR="00A7475E" w:rsidRDefault="00A7475E" w:rsidP="00A7475E">
      <w:pPr>
        <w:ind w:left="420" w:firstLine="420"/>
      </w:pPr>
      <w:r w:rsidRPr="00B66F4A">
        <w:t>{"fun":"whiteList","baseId":1,"infos"</w:t>
      </w:r>
      <w:proofErr w:type="gramStart"/>
      <w:r w:rsidRPr="00B66F4A">
        <w:t>:[</w:t>
      </w:r>
      <w:proofErr w:type="gramEnd"/>
      <w:r w:rsidRPr="00B66F4A">
        <w:t>],"packetTag":"1</w:t>
      </w:r>
      <w:r>
        <w:rPr>
          <w:rFonts w:hint="eastAsia"/>
        </w:rPr>
        <w:t>0</w:t>
      </w:r>
      <w:r w:rsidRPr="00B66F4A">
        <w:t>"}</w:t>
      </w:r>
    </w:p>
    <w:p w:rsidR="00A7475E" w:rsidRDefault="00A7475E" w:rsidP="00A7475E">
      <w:pPr>
        <w:ind w:left="420" w:firstLine="420"/>
      </w:pPr>
      <w:r>
        <w:rPr>
          <w:rFonts w:hint="eastAsia"/>
        </w:rPr>
        <w:t>返回结果表明有没有键盘</w:t>
      </w:r>
      <w:r>
        <w:rPr>
          <w:rFonts w:hint="eastAsia"/>
        </w:rPr>
        <w:t>SN</w:t>
      </w:r>
      <w:r>
        <w:rPr>
          <w:rFonts w:hint="eastAsia"/>
        </w:rPr>
        <w:t>在白名单中</w:t>
      </w:r>
      <w:r>
        <w:t>。</w:t>
      </w:r>
    </w:p>
    <w:p w:rsidR="00A7475E" w:rsidRDefault="00A7475E" w:rsidP="00A7475E">
      <w:pPr>
        <w:ind w:left="360"/>
      </w:pPr>
    </w:p>
    <w:p w:rsidR="00A7475E" w:rsidRDefault="00A7475E" w:rsidP="00A7475E">
      <w:pPr>
        <w:pStyle w:val="a4"/>
        <w:numPr>
          <w:ilvl w:val="1"/>
          <w:numId w:val="11"/>
        </w:numPr>
        <w:ind w:firstLineChars="0"/>
      </w:pPr>
      <w:r>
        <w:rPr>
          <w:rFonts w:hint="eastAsia"/>
        </w:rPr>
        <w:t>写名单操作：应用向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发送指令</w:t>
      </w:r>
    </w:p>
    <w:p w:rsidR="00A7475E" w:rsidRDefault="00A7475E" w:rsidP="00A7475E">
      <w:pPr>
        <w:pStyle w:val="a4"/>
        <w:ind w:left="992" w:firstLineChars="0" w:firstLine="0"/>
      </w:pPr>
      <w:r w:rsidRPr="00B66F4A">
        <w:t>{"fun":"writeWhiteList","baseId":0,"keySnList":[{"keySn":"2111120140"}</w:t>
      </w:r>
      <w:proofErr w:type="gramStart"/>
      <w:r w:rsidRPr="00B66F4A">
        <w:t>,{</w:t>
      </w:r>
      <w:proofErr w:type="gramEnd"/>
      <w:r w:rsidRPr="00B66F4A">
        <w:t>"keySn":"0005243136"},{"keySn":"2111120102"}],"packetTag":"10"}</w:t>
      </w:r>
    </w:p>
    <w:p w:rsidR="00A7475E" w:rsidRDefault="00A7475E" w:rsidP="00A7475E">
      <w:pPr>
        <w:pStyle w:val="a4"/>
        <w:ind w:left="992" w:firstLineChars="0" w:firstLine="0"/>
      </w:pPr>
      <w:r>
        <w:rPr>
          <w:rFonts w:hint="eastAsia"/>
        </w:rPr>
        <w:t>应用接收到指令</w:t>
      </w:r>
    </w:p>
    <w:p w:rsidR="00A7475E" w:rsidRDefault="00A7475E" w:rsidP="00A7475E">
      <w:pPr>
        <w:pStyle w:val="a4"/>
        <w:ind w:left="992" w:firstLineChars="0" w:firstLine="0"/>
      </w:pPr>
      <w:r w:rsidRPr="00B66F4A">
        <w:t>{"fun":"whiteList","baseId":1,"infos":[{"keySn":"2111120140","state":"OK"}</w:t>
      </w:r>
      <w:proofErr w:type="gramStart"/>
      <w:r w:rsidRPr="00B66F4A">
        <w:t>,{</w:t>
      </w:r>
      <w:proofErr w:type="gramEnd"/>
      <w:r w:rsidRPr="00B66F4A">
        <w:t>"keySn":"0005243136","state":"OK"},{"keySn":"2111120102","state":"OK"}],"packetTag":"1"}</w:t>
      </w:r>
    </w:p>
    <w:p w:rsidR="00A7475E" w:rsidRDefault="00A7475E" w:rsidP="00A7475E">
      <w:pPr>
        <w:pStyle w:val="a4"/>
        <w:ind w:left="992" w:firstLineChars="0" w:firstLine="0"/>
      </w:pPr>
      <w:r>
        <w:rPr>
          <w:rFonts w:hint="eastAsia"/>
        </w:rPr>
        <w:t>返回结果表明有三只键盘</w:t>
      </w:r>
      <w:r>
        <w:rPr>
          <w:rFonts w:hint="eastAsia"/>
        </w:rPr>
        <w:t>SN</w:t>
      </w:r>
      <w:r>
        <w:rPr>
          <w:rFonts w:hint="eastAsia"/>
        </w:rPr>
        <w:t>成功添加到了白名单中，分别是：</w:t>
      </w:r>
      <w:r w:rsidRPr="00B66F4A">
        <w:t>2111120140</w:t>
      </w:r>
      <w:r>
        <w:t>，</w:t>
      </w:r>
      <w:r w:rsidRPr="00B66F4A">
        <w:t>0005243136</w:t>
      </w:r>
      <w:r>
        <w:t>，</w:t>
      </w:r>
      <w:r w:rsidRPr="00B66F4A">
        <w:t>2111120102</w:t>
      </w:r>
      <w:r>
        <w:t>。</w:t>
      </w:r>
    </w:p>
    <w:p w:rsidR="00A7475E" w:rsidRDefault="00A7475E" w:rsidP="00A7475E">
      <w:pPr>
        <w:pStyle w:val="a4"/>
        <w:ind w:left="992" w:firstLineChars="0" w:firstLine="0"/>
      </w:pPr>
      <w:r>
        <w:rPr>
          <w:rFonts w:hint="eastAsia"/>
        </w:rPr>
        <w:t>更加详细的操作请参考协议文档说明。</w:t>
      </w:r>
    </w:p>
    <w:p w:rsidR="00A7475E" w:rsidRDefault="00A7475E" w:rsidP="00A7475E">
      <w:pPr>
        <w:pStyle w:val="a4"/>
        <w:numPr>
          <w:ilvl w:val="0"/>
          <w:numId w:val="16"/>
        </w:numPr>
        <w:ind w:firstLineChars="0"/>
      </w:pPr>
      <w:r>
        <w:rPr>
          <w:rFonts w:hint="eastAsia"/>
        </w:rPr>
        <w:t>启动投票业务流程</w:t>
      </w:r>
    </w:p>
    <w:p w:rsidR="00A7475E" w:rsidRDefault="00A7475E" w:rsidP="00A7475E">
      <w:pPr>
        <w:ind w:firstLine="420"/>
      </w:pPr>
      <w:r>
        <w:rPr>
          <w:rFonts w:hint="eastAsia"/>
        </w:rPr>
        <w:t>举例</w:t>
      </w:r>
      <w:r w:rsidRPr="00B66F4A">
        <w:rPr>
          <w:rFonts w:hint="eastAsia"/>
        </w:rPr>
        <w:t>选择题</w:t>
      </w:r>
      <w:r>
        <w:rPr>
          <w:rFonts w:hint="eastAsia"/>
        </w:rPr>
        <w:t>操作</w:t>
      </w:r>
    </w:p>
    <w:p w:rsidR="00A7475E" w:rsidRDefault="00A7475E" w:rsidP="00A7475E">
      <w:pPr>
        <w:pStyle w:val="a4"/>
        <w:numPr>
          <w:ilvl w:val="2"/>
          <w:numId w:val="4"/>
        </w:numPr>
        <w:ind w:firstLineChars="0"/>
      </w:pPr>
      <w:r>
        <w:rPr>
          <w:rFonts w:hint="eastAsia"/>
        </w:rPr>
        <w:t>启动</w:t>
      </w:r>
      <w:r w:rsidRPr="00B66F4A">
        <w:rPr>
          <w:rFonts w:hint="eastAsia"/>
        </w:rPr>
        <w:t>选择题</w:t>
      </w:r>
      <w:r>
        <w:rPr>
          <w:rFonts w:hint="eastAsia"/>
        </w:rPr>
        <w:t>操作：应用向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发送指令</w:t>
      </w:r>
    </w:p>
    <w:p w:rsidR="00A7475E" w:rsidRDefault="00A7475E" w:rsidP="00A7475E">
      <w:pPr>
        <w:pStyle w:val="a4"/>
        <w:ind w:left="992" w:firstLineChars="0" w:firstLine="0"/>
      </w:pPr>
      <w:r w:rsidRPr="00CD54C5">
        <w:t>{"fun":"startChoices","baseId":0,"params":{"optionsMode":"1","secrecyMode":"0","modifyMode":"1","lessMode":"0","options":"4","optionalN":"1"},"packetTag":"1"}</w:t>
      </w:r>
    </w:p>
    <w:p w:rsidR="00A7475E" w:rsidRDefault="00A7475E" w:rsidP="00A7475E">
      <w:pPr>
        <w:pStyle w:val="a4"/>
        <w:ind w:left="992" w:firstLineChars="0" w:firstLine="0"/>
      </w:pPr>
      <w:r>
        <w:rPr>
          <w:rFonts w:hint="eastAsia"/>
        </w:rPr>
        <w:t>应用接收到指令</w:t>
      </w:r>
    </w:p>
    <w:p w:rsidR="00A7475E" w:rsidRDefault="00A7475E" w:rsidP="00A7475E">
      <w:pPr>
        <w:pStyle w:val="a4"/>
        <w:ind w:left="992" w:firstLineChars="0" w:firstLine="0"/>
      </w:pPr>
      <w:r w:rsidRPr="00CD54C5">
        <w:t>{"fun":"startChoices","baseId":1,"infos":{"state":"OK"},"packetTag":"1"}</w:t>
      </w:r>
    </w:p>
    <w:p w:rsidR="00A7475E" w:rsidRDefault="00A7475E" w:rsidP="00A7475E">
      <w:pPr>
        <w:pStyle w:val="a4"/>
        <w:ind w:left="992" w:firstLineChars="0" w:firstLine="0"/>
      </w:pPr>
      <w:r>
        <w:rPr>
          <w:rFonts w:hint="eastAsia"/>
        </w:rPr>
        <w:t>返回结果表明</w:t>
      </w:r>
      <w:r w:rsidRPr="00B66F4A">
        <w:rPr>
          <w:rFonts w:hint="eastAsia"/>
        </w:rPr>
        <w:t>选择题</w:t>
      </w:r>
      <w:r>
        <w:rPr>
          <w:rFonts w:hint="eastAsia"/>
        </w:rPr>
        <w:t>启动正常，这个时候键盘进入答题界面可以正常答题操作</w:t>
      </w:r>
      <w:r>
        <w:t>。</w:t>
      </w:r>
    </w:p>
    <w:p w:rsidR="00A7475E" w:rsidRDefault="00A7475E" w:rsidP="00A7475E">
      <w:pPr>
        <w:pStyle w:val="a4"/>
        <w:numPr>
          <w:ilvl w:val="2"/>
          <w:numId w:val="4"/>
        </w:numPr>
        <w:ind w:firstLineChars="0"/>
      </w:pPr>
      <w:r>
        <w:rPr>
          <w:rFonts w:hint="eastAsia"/>
        </w:rPr>
        <w:t>当对应的键盘完成答题操作</w:t>
      </w:r>
    </w:p>
    <w:p w:rsidR="00A7475E" w:rsidRDefault="00A7475E" w:rsidP="00A7475E">
      <w:pPr>
        <w:pStyle w:val="a4"/>
        <w:ind w:left="992" w:firstLineChars="0" w:firstLine="0"/>
      </w:pPr>
      <w:r>
        <w:rPr>
          <w:rFonts w:hint="eastAsia"/>
        </w:rPr>
        <w:t>应用接收到指令</w:t>
      </w:r>
    </w:p>
    <w:p w:rsidR="00A7475E" w:rsidRDefault="00A7475E" w:rsidP="00A7475E">
      <w:pPr>
        <w:pStyle w:val="a4"/>
        <w:ind w:left="992" w:firstLineChars="0" w:firstLine="0"/>
      </w:pPr>
      <w:r w:rsidRPr="00CD54C5">
        <w:t>{"fun":"answerChoices","baseId":1,"infos":{"time":"2.42","keySn":"1479824643","keyValue":"A"},"packetTag":"1"}</w:t>
      </w:r>
    </w:p>
    <w:p w:rsidR="00A7475E" w:rsidRDefault="00A7475E" w:rsidP="00A7475E">
      <w:pPr>
        <w:pStyle w:val="a4"/>
        <w:ind w:left="992" w:firstLineChars="0" w:firstLine="0"/>
      </w:pPr>
      <w:r>
        <w:rPr>
          <w:rFonts w:hint="eastAsia"/>
        </w:rPr>
        <w:t>返回结果表明</w:t>
      </w:r>
      <w:r>
        <w:rPr>
          <w:rFonts w:hint="eastAsia"/>
        </w:rPr>
        <w:t>SN</w:t>
      </w:r>
      <w:r>
        <w:rPr>
          <w:rFonts w:hint="eastAsia"/>
        </w:rPr>
        <w:t>为</w:t>
      </w:r>
      <w:r w:rsidRPr="00CD54C5">
        <w:t>1479824643</w:t>
      </w:r>
      <w:r>
        <w:t>的</w:t>
      </w:r>
      <w:r>
        <w:rPr>
          <w:rFonts w:hint="eastAsia"/>
        </w:rPr>
        <w:t>键盘完成一次答题，答题结果为</w:t>
      </w:r>
      <w:r>
        <w:rPr>
          <w:rFonts w:hint="eastAsia"/>
        </w:rPr>
        <w:t>A</w:t>
      </w:r>
      <w:r>
        <w:rPr>
          <w:rFonts w:hint="eastAsia"/>
        </w:rPr>
        <w:t>。</w:t>
      </w:r>
    </w:p>
    <w:p w:rsidR="00A7475E" w:rsidRDefault="00A7475E" w:rsidP="00A7475E">
      <w:pPr>
        <w:pStyle w:val="a4"/>
        <w:numPr>
          <w:ilvl w:val="2"/>
          <w:numId w:val="4"/>
        </w:numPr>
        <w:ind w:firstLineChars="0"/>
      </w:pPr>
      <w:r>
        <w:rPr>
          <w:rFonts w:hint="eastAsia"/>
        </w:rPr>
        <w:t>结束</w:t>
      </w:r>
      <w:r w:rsidRPr="00B66F4A">
        <w:rPr>
          <w:rFonts w:hint="eastAsia"/>
        </w:rPr>
        <w:t>选择题</w:t>
      </w:r>
      <w:r>
        <w:rPr>
          <w:rFonts w:hint="eastAsia"/>
        </w:rPr>
        <w:t>操作：应用向</w:t>
      </w:r>
      <w:proofErr w:type="spellStart"/>
      <w:r>
        <w:rPr>
          <w:rFonts w:hint="eastAsia"/>
        </w:rPr>
        <w:t>WSCmdApp</w:t>
      </w:r>
      <w:proofErr w:type="spellEnd"/>
      <w:r>
        <w:rPr>
          <w:rFonts w:hint="eastAsia"/>
        </w:rPr>
        <w:t>发送指令</w:t>
      </w:r>
    </w:p>
    <w:p w:rsidR="00A7475E" w:rsidRDefault="00A7475E" w:rsidP="00A7475E">
      <w:pPr>
        <w:pStyle w:val="a4"/>
        <w:ind w:left="992" w:firstLineChars="0" w:firstLine="0"/>
      </w:pPr>
      <w:r w:rsidRPr="00CD54C5">
        <w:t>{"fun":"stopChoices","baseId":0,"packetTag":"1"}</w:t>
      </w:r>
    </w:p>
    <w:p w:rsidR="00A7475E" w:rsidRDefault="00A7475E" w:rsidP="00A7475E">
      <w:pPr>
        <w:pStyle w:val="a4"/>
        <w:ind w:left="992" w:firstLineChars="0" w:firstLine="0"/>
      </w:pPr>
      <w:r>
        <w:rPr>
          <w:rFonts w:hint="eastAsia"/>
        </w:rPr>
        <w:t>应用接收到指令</w:t>
      </w:r>
    </w:p>
    <w:p w:rsidR="00A7475E" w:rsidRDefault="00A7475E" w:rsidP="00A7475E">
      <w:pPr>
        <w:pStyle w:val="a4"/>
        <w:ind w:left="992" w:firstLineChars="0" w:firstLine="0"/>
      </w:pPr>
      <w:r w:rsidRPr="00CD54C5">
        <w:t>{"fun":"stopChoices","baseId":1,"infos":{"state":"OK"},"packetTag":"1"}</w:t>
      </w:r>
    </w:p>
    <w:p w:rsidR="00A7475E" w:rsidRDefault="00A7475E" w:rsidP="00A7475E">
      <w:pPr>
        <w:pStyle w:val="a4"/>
        <w:ind w:left="992" w:firstLineChars="0" w:firstLine="0"/>
      </w:pPr>
      <w:r>
        <w:rPr>
          <w:rFonts w:hint="eastAsia"/>
        </w:rPr>
        <w:lastRenderedPageBreak/>
        <w:t>返回结果表明</w:t>
      </w:r>
      <w:r w:rsidRPr="00B66F4A">
        <w:rPr>
          <w:rFonts w:hint="eastAsia"/>
        </w:rPr>
        <w:t>选择题</w:t>
      </w:r>
      <w:r>
        <w:rPr>
          <w:rFonts w:hint="eastAsia"/>
        </w:rPr>
        <w:t>正常结束，这个时候键盘处于待机状态。</w:t>
      </w:r>
    </w:p>
    <w:p w:rsidR="00A7475E" w:rsidRDefault="00A7475E" w:rsidP="00A7475E">
      <w:pPr>
        <w:pStyle w:val="a4"/>
        <w:ind w:left="992" w:firstLineChars="0" w:firstLine="0"/>
      </w:pPr>
      <w:r>
        <w:rPr>
          <w:rFonts w:hint="eastAsia"/>
        </w:rPr>
        <w:t>详细的操作请参考协议文档。</w:t>
      </w:r>
    </w:p>
    <w:p w:rsidR="00CD54C5" w:rsidRPr="00CD54C5" w:rsidRDefault="00CD54C5" w:rsidP="00B03C89"/>
    <w:sectPr w:rsidR="00CD54C5" w:rsidRPr="00CD54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140C5"/>
    <w:multiLevelType w:val="hybridMultilevel"/>
    <w:tmpl w:val="32B84E00"/>
    <w:lvl w:ilvl="0" w:tplc="F27E534C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FC645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0FF84C40"/>
    <w:multiLevelType w:val="multilevel"/>
    <w:tmpl w:val="DB26E0FE"/>
    <w:lvl w:ilvl="0">
      <w:start w:val="1"/>
      <w:numFmt w:val="decimal"/>
      <w:lvlText w:val="%1.2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.3.1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10DE5121"/>
    <w:multiLevelType w:val="hybridMultilevel"/>
    <w:tmpl w:val="B914BAEA"/>
    <w:lvl w:ilvl="0" w:tplc="00B455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9E02BD"/>
    <w:multiLevelType w:val="hybridMultilevel"/>
    <w:tmpl w:val="59AE04B8"/>
    <w:lvl w:ilvl="0" w:tplc="CCD213C8">
      <w:start w:val="2"/>
      <w:numFmt w:val="decimal"/>
      <w:lvlText w:val="%1.4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9FB6D27"/>
    <w:multiLevelType w:val="multilevel"/>
    <w:tmpl w:val="5B44CC3C"/>
    <w:lvl w:ilvl="0">
      <w:start w:val="1"/>
      <w:numFmt w:val="decimal"/>
      <w:lvlText w:val="%1."/>
      <w:lvlJc w:val="left"/>
      <w:pPr>
        <w:ind w:left="845" w:hanging="425"/>
      </w:pPr>
    </w:lvl>
    <w:lvl w:ilvl="1">
      <w:start w:val="1"/>
      <w:numFmt w:val="decimal"/>
      <w:lvlText w:val="%1.%2"/>
      <w:lvlJc w:val="left"/>
      <w:pPr>
        <w:ind w:left="1412" w:hanging="567"/>
      </w:pPr>
    </w:lvl>
    <w:lvl w:ilvl="2">
      <w:start w:val="1"/>
      <w:numFmt w:val="decimal"/>
      <w:lvlText w:val="%1.%2.%3"/>
      <w:lvlJc w:val="left"/>
      <w:pPr>
        <w:ind w:left="1838" w:hanging="567"/>
      </w:pPr>
    </w:lvl>
    <w:lvl w:ilvl="3">
      <w:start w:val="1"/>
      <w:numFmt w:val="decimal"/>
      <w:lvlText w:val="%1.%2.%3.%4"/>
      <w:lvlJc w:val="left"/>
      <w:pPr>
        <w:ind w:left="2404" w:hanging="708"/>
      </w:pPr>
    </w:lvl>
    <w:lvl w:ilvl="4">
      <w:start w:val="1"/>
      <w:numFmt w:val="decimal"/>
      <w:lvlText w:val="%1.%2.%3.%4.%5"/>
      <w:lvlJc w:val="left"/>
      <w:pPr>
        <w:ind w:left="2971" w:hanging="850"/>
      </w:pPr>
    </w:lvl>
    <w:lvl w:ilvl="5">
      <w:start w:val="1"/>
      <w:numFmt w:val="decimal"/>
      <w:lvlText w:val="%1.%2.%3.%4.%5.%6"/>
      <w:lvlJc w:val="left"/>
      <w:pPr>
        <w:ind w:left="3680" w:hanging="1134"/>
      </w:pPr>
    </w:lvl>
    <w:lvl w:ilvl="6">
      <w:start w:val="1"/>
      <w:numFmt w:val="decimal"/>
      <w:lvlText w:val="%1.%2.%3.%4.%5.%6.%7"/>
      <w:lvlJc w:val="left"/>
      <w:pPr>
        <w:ind w:left="4247" w:hanging="1276"/>
      </w:pPr>
    </w:lvl>
    <w:lvl w:ilvl="7">
      <w:start w:val="1"/>
      <w:numFmt w:val="decimal"/>
      <w:lvlText w:val="%1.%2.%3.%4.%5.%6.%7.%8"/>
      <w:lvlJc w:val="left"/>
      <w:pPr>
        <w:ind w:left="4814" w:hanging="1418"/>
      </w:pPr>
    </w:lvl>
    <w:lvl w:ilvl="8">
      <w:start w:val="1"/>
      <w:numFmt w:val="decimal"/>
      <w:lvlText w:val="%1.%2.%3.%4.%5.%6.%7.%8.%9"/>
      <w:lvlJc w:val="left"/>
      <w:pPr>
        <w:ind w:left="5522" w:hanging="1700"/>
      </w:pPr>
    </w:lvl>
  </w:abstractNum>
  <w:abstractNum w:abstractNumId="6">
    <w:nsid w:val="314154AC"/>
    <w:multiLevelType w:val="hybridMultilevel"/>
    <w:tmpl w:val="D64EE7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2035014"/>
    <w:multiLevelType w:val="hybridMultilevel"/>
    <w:tmpl w:val="B91C165A"/>
    <w:lvl w:ilvl="0" w:tplc="7646C66A">
      <w:start w:val="4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4015B20"/>
    <w:multiLevelType w:val="hybridMultilevel"/>
    <w:tmpl w:val="4462EA34"/>
    <w:lvl w:ilvl="0" w:tplc="BDAC0C9E">
      <w:start w:val="4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6286D0B"/>
    <w:multiLevelType w:val="multilevel"/>
    <w:tmpl w:val="277AF99C"/>
    <w:lvl w:ilvl="0">
      <w:start w:val="1"/>
      <w:numFmt w:val="decimal"/>
      <w:lvlText w:val="%1.2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.3.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>
    <w:nsid w:val="57E12CF6"/>
    <w:multiLevelType w:val="hybridMultilevel"/>
    <w:tmpl w:val="2C3200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A6B37"/>
    <w:multiLevelType w:val="multilevel"/>
    <w:tmpl w:val="3DCAED56"/>
    <w:lvl w:ilvl="0">
      <w:start w:val="1"/>
      <w:numFmt w:val="decimal"/>
      <w:lvlText w:val="%1.2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2.4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>
    <w:nsid w:val="68804C95"/>
    <w:multiLevelType w:val="hybridMultilevel"/>
    <w:tmpl w:val="E23C9630"/>
    <w:lvl w:ilvl="0" w:tplc="824E55B2">
      <w:start w:val="1"/>
      <w:numFmt w:val="decimal"/>
      <w:lvlText w:val="%1.3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9CF6BA6"/>
    <w:multiLevelType w:val="hybridMultilevel"/>
    <w:tmpl w:val="72AA8364"/>
    <w:lvl w:ilvl="0" w:tplc="3D0A28E0">
      <w:start w:val="1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43322C2"/>
    <w:multiLevelType w:val="multilevel"/>
    <w:tmpl w:val="32A8D524"/>
    <w:lvl w:ilvl="0">
      <w:start w:val="1"/>
      <w:numFmt w:val="decimal"/>
      <w:lvlText w:val="1.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>
    <w:nsid w:val="7587076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1"/>
  </w:num>
  <w:num w:numId="5">
    <w:abstractNumId w:val="5"/>
  </w:num>
  <w:num w:numId="6">
    <w:abstractNumId w:val="15"/>
  </w:num>
  <w:num w:numId="7">
    <w:abstractNumId w:val="1"/>
  </w:num>
  <w:num w:numId="8">
    <w:abstractNumId w:val="13"/>
  </w:num>
  <w:num w:numId="9">
    <w:abstractNumId w:val="12"/>
  </w:num>
  <w:num w:numId="10">
    <w:abstractNumId w:val="2"/>
  </w:num>
  <w:num w:numId="11">
    <w:abstractNumId w:val="9"/>
  </w:num>
  <w:num w:numId="12">
    <w:abstractNumId w:val="14"/>
  </w:num>
  <w:num w:numId="13">
    <w:abstractNumId w:val="0"/>
  </w:num>
  <w:num w:numId="14">
    <w:abstractNumId w:val="7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79D"/>
    <w:rsid w:val="00072207"/>
    <w:rsid w:val="00206BF7"/>
    <w:rsid w:val="002F25CA"/>
    <w:rsid w:val="002F31B6"/>
    <w:rsid w:val="003F6B74"/>
    <w:rsid w:val="004B66DF"/>
    <w:rsid w:val="004F5CFD"/>
    <w:rsid w:val="0059079D"/>
    <w:rsid w:val="005B1E0E"/>
    <w:rsid w:val="008D256E"/>
    <w:rsid w:val="008D5E01"/>
    <w:rsid w:val="008F58B2"/>
    <w:rsid w:val="00A7475E"/>
    <w:rsid w:val="00A86714"/>
    <w:rsid w:val="00AA7751"/>
    <w:rsid w:val="00AC73FC"/>
    <w:rsid w:val="00B03C89"/>
    <w:rsid w:val="00B66F4A"/>
    <w:rsid w:val="00BD6AC7"/>
    <w:rsid w:val="00C355EE"/>
    <w:rsid w:val="00CD54C5"/>
    <w:rsid w:val="00CD6871"/>
    <w:rsid w:val="00CE5A35"/>
    <w:rsid w:val="00D31005"/>
    <w:rsid w:val="00D35621"/>
    <w:rsid w:val="00D9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C73F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73F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73F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C73FC"/>
    <w:rPr>
      <w:b/>
      <w:bCs/>
      <w:kern w:val="44"/>
      <w:sz w:val="44"/>
      <w:szCs w:val="44"/>
    </w:rPr>
  </w:style>
  <w:style w:type="paragraph" w:styleId="a4">
    <w:name w:val="List Paragraph"/>
    <w:basedOn w:val="a"/>
    <w:uiPriority w:val="34"/>
    <w:qFormat/>
    <w:rsid w:val="00D3562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C73F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73F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73F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C73FC"/>
    <w:rPr>
      <w:b/>
      <w:bCs/>
      <w:kern w:val="44"/>
      <w:sz w:val="44"/>
      <w:szCs w:val="44"/>
    </w:rPr>
  </w:style>
  <w:style w:type="paragraph" w:styleId="a4">
    <w:name w:val="List Paragraph"/>
    <w:basedOn w:val="a"/>
    <w:uiPriority w:val="34"/>
    <w:qFormat/>
    <w:rsid w:val="00D3562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C73D5-852C-4D5C-B276-078A5661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5</Pages>
  <Words>656</Words>
  <Characters>3743</Characters>
  <Application>Microsoft Office Word</Application>
  <DocSecurity>0</DocSecurity>
  <Lines>31</Lines>
  <Paragraphs>8</Paragraphs>
  <ScaleCrop>false</ScaleCrop>
  <Company>Organization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陈定敏</dc:creator>
  <cp:keywords/>
  <dc:description/>
  <cp:lastModifiedBy>陈定敏</cp:lastModifiedBy>
  <cp:revision>19</cp:revision>
  <dcterms:created xsi:type="dcterms:W3CDTF">2023-12-11T06:35:00Z</dcterms:created>
  <dcterms:modified xsi:type="dcterms:W3CDTF">2023-12-11T09:37:00Z</dcterms:modified>
</cp:coreProperties>
</file>